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1D87" w14:textId="4887EE57" w:rsidR="00011C65" w:rsidRPr="00B54523" w:rsidRDefault="00C77B09" w:rsidP="00C77B09">
      <w:pPr>
        <w:jc w:val="center"/>
        <w:rPr>
          <w:rFonts w:ascii="BIZ UDPゴシック" w:eastAsia="BIZ UDPゴシック" w:hAnsi="BIZ UDPゴシック"/>
          <w:b/>
          <w:bCs/>
          <w:sz w:val="28"/>
          <w:szCs w:val="32"/>
        </w:rPr>
      </w:pPr>
      <w:r w:rsidRPr="00B54523">
        <w:rPr>
          <w:rFonts w:ascii="BIZ UDPゴシック" w:eastAsia="BIZ UDPゴシック" w:hAnsi="BIZ UDPゴシック" w:hint="eastAsia"/>
          <w:b/>
          <w:bCs/>
          <w:sz w:val="28"/>
          <w:szCs w:val="32"/>
        </w:rPr>
        <w:t>各会議等の主な内容</w:t>
      </w:r>
    </w:p>
    <w:p w14:paraId="25B87A67" w14:textId="6D518FBA" w:rsidR="00C77B09" w:rsidRPr="00B54523" w:rsidRDefault="00C77B09">
      <w:pPr>
        <w:rPr>
          <w:rFonts w:ascii="ＭＳ 明朝" w:eastAsia="ＭＳ 明朝" w:hAnsi="ＭＳ 明朝"/>
          <w:sz w:val="24"/>
          <w:szCs w:val="28"/>
        </w:rPr>
      </w:pPr>
      <w:r w:rsidRPr="00B54523">
        <w:rPr>
          <w:rFonts w:ascii="ＭＳ 明朝" w:eastAsia="ＭＳ 明朝" w:hAnsi="ＭＳ 明朝" w:hint="eastAsia"/>
          <w:sz w:val="24"/>
          <w:szCs w:val="28"/>
        </w:rPr>
        <w:t>山形大会の主な内容をご紹介します。参加者を決める際のご参考になさってください。</w:t>
      </w:r>
    </w:p>
    <w:p w14:paraId="438F2C25" w14:textId="1916FB41" w:rsidR="00C77B09" w:rsidRPr="00B54523" w:rsidRDefault="00C77B09">
      <w:pPr>
        <w:rPr>
          <w:rFonts w:ascii="ＭＳ 明朝" w:eastAsia="ＭＳ 明朝" w:hAnsi="ＭＳ 明朝"/>
          <w:sz w:val="24"/>
          <w:szCs w:val="28"/>
        </w:rPr>
      </w:pPr>
      <w:r w:rsidRPr="00B54523">
        <w:rPr>
          <w:rFonts w:ascii="ＭＳ 明朝" w:eastAsia="ＭＳ 明朝" w:hAnsi="ＭＳ 明朝" w:hint="eastAsia"/>
          <w:sz w:val="24"/>
          <w:szCs w:val="28"/>
        </w:rPr>
        <w:t>今後、内容の変更等があった場合は、「山形大会第○報」の形でメール送信します。</w:t>
      </w:r>
    </w:p>
    <w:p w14:paraId="37C193BC" w14:textId="77777777" w:rsidR="00C77B09" w:rsidRPr="00B54523" w:rsidRDefault="00C77B09">
      <w:pPr>
        <w:rPr>
          <w:rFonts w:ascii="ＭＳ 明朝" w:eastAsia="ＭＳ 明朝" w:hAnsi="ＭＳ 明朝"/>
          <w:sz w:val="24"/>
          <w:szCs w:val="28"/>
        </w:rPr>
      </w:pPr>
    </w:p>
    <w:p w14:paraId="1E335121" w14:textId="0B8D2293" w:rsidR="00C77B09" w:rsidRPr="00B54523" w:rsidRDefault="00C77B09" w:rsidP="00C77B09">
      <w:pPr>
        <w:rPr>
          <w:rFonts w:ascii="ＭＳ 明朝" w:eastAsia="ＭＳ 明朝" w:hAnsi="ＭＳ 明朝"/>
          <w:sz w:val="24"/>
          <w:szCs w:val="28"/>
        </w:rPr>
      </w:pPr>
      <w:r w:rsidRPr="00B54523">
        <w:rPr>
          <w:rFonts w:ascii="BIZ UDPゴシック" w:eastAsia="BIZ UDPゴシック" w:hAnsi="BIZ UDPゴシック" w:hint="eastAsia"/>
          <w:b/>
          <w:bCs/>
          <w:sz w:val="24"/>
          <w:szCs w:val="28"/>
        </w:rPr>
        <w:t xml:space="preserve">大会テーマ　</w:t>
      </w:r>
      <w:r w:rsidR="002C323A" w:rsidRPr="00B54523">
        <w:rPr>
          <w:rFonts w:ascii="BIZ UDPゴシック" w:eastAsia="BIZ UDPゴシック" w:hAnsi="BIZ UDPゴシック" w:hint="eastAsia"/>
          <w:b/>
          <w:bCs/>
          <w:sz w:val="24"/>
          <w:szCs w:val="28"/>
        </w:rPr>
        <w:t xml:space="preserve">　</w:t>
      </w:r>
      <w:r w:rsidRPr="00B54523">
        <w:rPr>
          <w:rFonts w:ascii="ＭＳ 明朝" w:eastAsia="ＭＳ 明朝" w:hAnsi="ＭＳ 明朝" w:hint="eastAsia"/>
          <w:sz w:val="24"/>
          <w:szCs w:val="28"/>
        </w:rPr>
        <w:t>情報共有社会の実現をめざして</w:t>
      </w:r>
    </w:p>
    <w:p w14:paraId="6A3BCD98" w14:textId="31BC13AA" w:rsidR="00C77B09" w:rsidRPr="00B54523" w:rsidRDefault="00C77B09" w:rsidP="002C323A">
      <w:pPr>
        <w:ind w:firstLineChars="650" w:firstLine="1560"/>
        <w:rPr>
          <w:rFonts w:ascii="ＭＳ 明朝" w:eastAsia="ＭＳ 明朝" w:hAnsi="ＭＳ 明朝"/>
          <w:sz w:val="24"/>
          <w:szCs w:val="28"/>
        </w:rPr>
      </w:pPr>
      <w:r w:rsidRPr="00B54523">
        <w:rPr>
          <w:rFonts w:ascii="ＭＳ 明朝" w:eastAsia="ＭＳ 明朝" w:hAnsi="ＭＳ 明朝" w:hint="eastAsia"/>
          <w:sz w:val="24"/>
          <w:szCs w:val="28"/>
        </w:rPr>
        <w:t>―アクセシブルな資料を提供するために私たちができること</w:t>
      </w:r>
    </w:p>
    <w:p w14:paraId="3FD66A35" w14:textId="77777777" w:rsidR="00C77B09" w:rsidRPr="00B54523" w:rsidRDefault="00C77B09">
      <w:pPr>
        <w:rPr>
          <w:rFonts w:ascii="ＭＳ 明朝" w:eastAsia="ＭＳ 明朝" w:hAnsi="ＭＳ 明朝"/>
          <w:b/>
          <w:bCs/>
          <w:sz w:val="24"/>
          <w:szCs w:val="28"/>
        </w:rPr>
      </w:pPr>
    </w:p>
    <w:p w14:paraId="085B8EE8" w14:textId="4140D674" w:rsidR="00C77B09" w:rsidRPr="00B54523" w:rsidRDefault="00C77B09">
      <w:pPr>
        <w:rPr>
          <w:rFonts w:ascii="BIZ UDPゴシック" w:eastAsia="BIZ UDPゴシック" w:hAnsi="BIZ UDPゴシック"/>
          <w:b/>
          <w:bCs/>
          <w:sz w:val="24"/>
          <w:szCs w:val="28"/>
        </w:rPr>
      </w:pPr>
      <w:r w:rsidRPr="00B54523">
        <w:rPr>
          <w:rFonts w:ascii="BIZ UDPゴシック" w:eastAsia="BIZ UDPゴシック" w:hAnsi="BIZ UDPゴシック" w:hint="eastAsia"/>
          <w:b/>
          <w:bCs/>
          <w:sz w:val="24"/>
          <w:szCs w:val="28"/>
        </w:rPr>
        <w:t>【１０月１０日（火）】</w:t>
      </w:r>
    </w:p>
    <w:p w14:paraId="35EFC2B1" w14:textId="1CE74D32" w:rsidR="00C77B09" w:rsidRPr="00B54523" w:rsidRDefault="00C77B09" w:rsidP="00C77B09">
      <w:pPr>
        <w:ind w:leftChars="67" w:left="141" w:firstLine="1"/>
        <w:rPr>
          <w:rFonts w:ascii="ＭＳ 明朝" w:eastAsia="ＭＳ 明朝" w:hAnsi="ＭＳ 明朝"/>
          <w:sz w:val="24"/>
          <w:szCs w:val="28"/>
        </w:rPr>
      </w:pPr>
      <w:r w:rsidRPr="00B54523">
        <w:rPr>
          <w:rFonts w:ascii="BIZ UDPゴシック" w:eastAsia="BIZ UDPゴシック" w:hAnsi="BIZ UDPゴシック" w:hint="eastAsia"/>
          <w:sz w:val="24"/>
          <w:szCs w:val="28"/>
        </w:rPr>
        <w:t>開会式</w:t>
      </w:r>
      <w:r w:rsidR="00D976D8">
        <w:rPr>
          <w:rFonts w:ascii="BIZ UDPゴシック" w:eastAsia="BIZ UDPゴシック" w:hAnsi="BIZ UDPゴシック" w:hint="eastAsia"/>
          <w:sz w:val="24"/>
          <w:szCs w:val="28"/>
        </w:rPr>
        <w:t>、オリエンテーション</w:t>
      </w:r>
      <w:r w:rsidRPr="00B54523">
        <w:rPr>
          <w:rFonts w:ascii="ＭＳ 明朝" w:eastAsia="ＭＳ 明朝" w:hAnsi="ＭＳ 明朝" w:hint="eastAsia"/>
          <w:sz w:val="24"/>
          <w:szCs w:val="28"/>
        </w:rPr>
        <w:t>（１３：００～１３：１５）</w:t>
      </w:r>
    </w:p>
    <w:p w14:paraId="6F0667B6" w14:textId="77141976" w:rsidR="00C77B09" w:rsidRPr="00B54523" w:rsidRDefault="00C77B09" w:rsidP="00C77B09">
      <w:pPr>
        <w:ind w:leftChars="67" w:left="141" w:firstLine="1"/>
        <w:rPr>
          <w:rFonts w:ascii="ＭＳ 明朝" w:eastAsia="ＭＳ 明朝" w:hAnsi="ＭＳ 明朝"/>
          <w:sz w:val="24"/>
          <w:szCs w:val="28"/>
        </w:rPr>
      </w:pPr>
      <w:r w:rsidRPr="00B54523">
        <w:rPr>
          <w:rFonts w:ascii="BIZ UDPゴシック" w:eastAsia="BIZ UDPゴシック" w:hAnsi="BIZ UDPゴシック" w:hint="eastAsia"/>
          <w:sz w:val="24"/>
          <w:szCs w:val="28"/>
        </w:rPr>
        <w:t>全体会</w:t>
      </w:r>
      <w:r w:rsidRPr="00B54523">
        <w:rPr>
          <w:rFonts w:ascii="ＭＳ 明朝" w:eastAsia="ＭＳ 明朝" w:hAnsi="ＭＳ 明朝" w:hint="eastAsia"/>
          <w:sz w:val="24"/>
          <w:szCs w:val="28"/>
        </w:rPr>
        <w:t>（１３：１５～１７：００）</w:t>
      </w:r>
    </w:p>
    <w:p w14:paraId="1C9D991D" w14:textId="77777777" w:rsidR="00C77B09" w:rsidRPr="00B54523" w:rsidRDefault="00C77B09" w:rsidP="00C77B09">
      <w:pPr>
        <w:ind w:leftChars="202" w:left="424"/>
        <w:rPr>
          <w:rFonts w:ascii="ＭＳ 明朝" w:eastAsia="ＭＳ 明朝" w:hAnsi="ＭＳ 明朝"/>
          <w:sz w:val="24"/>
          <w:szCs w:val="28"/>
        </w:rPr>
      </w:pPr>
      <w:r w:rsidRPr="00B54523">
        <w:rPr>
          <w:rFonts w:ascii="ＭＳ 明朝" w:eastAsia="ＭＳ 明朝" w:hAnsi="ＭＳ 明朝" w:hint="eastAsia"/>
          <w:sz w:val="24"/>
          <w:szCs w:val="28"/>
        </w:rPr>
        <w:t>担当　理事会</w:t>
      </w:r>
    </w:p>
    <w:p w14:paraId="2525B0C5" w14:textId="583A3E0B" w:rsidR="00C77B09" w:rsidRPr="00B54523" w:rsidRDefault="00C77B09" w:rsidP="00177151">
      <w:pPr>
        <w:ind w:leftChars="202" w:left="424"/>
        <w:rPr>
          <w:rFonts w:ascii="ＭＳ 明朝" w:eastAsia="ＭＳ 明朝" w:hAnsi="ＭＳ 明朝"/>
          <w:sz w:val="24"/>
          <w:szCs w:val="28"/>
        </w:rPr>
      </w:pPr>
      <w:r w:rsidRPr="00B54523">
        <w:rPr>
          <w:rFonts w:ascii="ＭＳ 明朝" w:eastAsia="ＭＳ 明朝" w:hAnsi="ＭＳ 明朝" w:hint="eastAsia"/>
          <w:sz w:val="24"/>
          <w:szCs w:val="28"/>
        </w:rPr>
        <w:t>第</w:t>
      </w:r>
      <w:r w:rsidR="006914B1" w:rsidRPr="00B54523">
        <w:rPr>
          <w:rFonts w:ascii="ＭＳ 明朝" w:eastAsia="ＭＳ 明朝" w:hAnsi="ＭＳ 明朝" w:hint="eastAsia"/>
          <w:sz w:val="24"/>
          <w:szCs w:val="28"/>
        </w:rPr>
        <w:t>１</w:t>
      </w:r>
      <w:r w:rsidRPr="00B54523">
        <w:rPr>
          <w:rFonts w:ascii="ＭＳ 明朝" w:eastAsia="ＭＳ 明朝" w:hAnsi="ＭＳ 明朝" w:hint="eastAsia"/>
          <w:sz w:val="24"/>
          <w:szCs w:val="28"/>
        </w:rPr>
        <w:t xml:space="preserve">部　</w:t>
      </w:r>
      <w:r w:rsidR="00B54523" w:rsidRPr="00B54523">
        <w:rPr>
          <w:rFonts w:ascii="ＭＳ 明朝" w:eastAsia="ＭＳ 明朝" w:hAnsi="ＭＳ 明朝" w:hint="eastAsia"/>
          <w:sz w:val="24"/>
          <w:szCs w:val="28"/>
        </w:rPr>
        <w:t>パネルディスカッション</w:t>
      </w:r>
      <w:r w:rsidRPr="00B54523">
        <w:rPr>
          <w:rFonts w:ascii="ＭＳ 明朝" w:eastAsia="ＭＳ 明朝" w:hAnsi="ＭＳ 明朝" w:hint="eastAsia"/>
          <w:sz w:val="24"/>
          <w:szCs w:val="28"/>
        </w:rPr>
        <w:t>「電子書籍って</w:t>
      </w:r>
      <w:r w:rsidR="00177151" w:rsidRPr="00B54523">
        <w:rPr>
          <w:rFonts w:ascii="ＭＳ 明朝" w:eastAsia="ＭＳ 明朝" w:hAnsi="ＭＳ 明朝" w:hint="eastAsia"/>
          <w:sz w:val="24"/>
          <w:szCs w:val="28"/>
        </w:rPr>
        <w:t>どだなだず（どういうもの）</w:t>
      </w:r>
      <w:r w:rsidR="0077154E" w:rsidRPr="00B54523">
        <w:rPr>
          <w:rFonts w:ascii="ＭＳ 明朝" w:eastAsia="ＭＳ 明朝" w:hAnsi="ＭＳ 明朝" w:hint="eastAsia"/>
          <w:sz w:val="24"/>
          <w:szCs w:val="28"/>
        </w:rPr>
        <w:t>？</w:t>
      </w:r>
      <w:r w:rsidRPr="00B54523">
        <w:rPr>
          <w:rFonts w:ascii="ＭＳ 明朝" w:eastAsia="ＭＳ 明朝" w:hAnsi="ＭＳ 明朝" w:hint="eastAsia"/>
          <w:sz w:val="24"/>
          <w:szCs w:val="28"/>
        </w:rPr>
        <w:t>」</w:t>
      </w:r>
    </w:p>
    <w:p w14:paraId="0F53DDD0" w14:textId="4406F13B" w:rsidR="00C77B09" w:rsidRPr="00B54523" w:rsidRDefault="00C77B09" w:rsidP="00177151">
      <w:pPr>
        <w:ind w:leftChars="202" w:left="1271" w:hangingChars="353" w:hanging="847"/>
        <w:rPr>
          <w:rFonts w:ascii="ＭＳ 明朝" w:eastAsia="ＭＳ 明朝" w:hAnsi="ＭＳ 明朝"/>
          <w:sz w:val="24"/>
          <w:szCs w:val="28"/>
        </w:rPr>
      </w:pPr>
      <w:r w:rsidRPr="00B54523">
        <w:rPr>
          <w:rFonts w:ascii="ＭＳ 明朝" w:eastAsia="ＭＳ 明朝" w:hAnsi="ＭＳ 明朝" w:hint="eastAsia"/>
          <w:sz w:val="24"/>
          <w:szCs w:val="28"/>
        </w:rPr>
        <w:t>趣旨</w:t>
      </w:r>
      <w:r w:rsidR="00177151" w:rsidRPr="00B54523">
        <w:rPr>
          <w:rFonts w:ascii="ＭＳ 明朝" w:eastAsia="ＭＳ 明朝" w:hAnsi="ＭＳ 明朝" w:hint="eastAsia"/>
          <w:sz w:val="24"/>
          <w:szCs w:val="28"/>
        </w:rPr>
        <w:t xml:space="preserve">　</w:t>
      </w:r>
      <w:r w:rsidR="002C323A" w:rsidRPr="00B54523">
        <w:rPr>
          <w:rFonts w:ascii="ＭＳ 明朝" w:eastAsia="ＭＳ 明朝" w:hAnsi="ＭＳ 明朝" w:hint="eastAsia"/>
          <w:sz w:val="24"/>
          <w:szCs w:val="28"/>
        </w:rPr>
        <w:t xml:space="preserve">　</w:t>
      </w:r>
      <w:r w:rsidR="00177151" w:rsidRPr="00B54523">
        <w:rPr>
          <w:rFonts w:ascii="ＭＳ 明朝" w:eastAsia="ＭＳ 明朝" w:hAnsi="ＭＳ 明朝" w:hint="eastAsia"/>
          <w:sz w:val="24"/>
          <w:szCs w:val="28"/>
        </w:rPr>
        <w:t>「視覚障害者等の読書環境の整備の推進に関する法律」により、国と地方公共団体</w:t>
      </w:r>
      <w:r w:rsidR="003376E3" w:rsidRPr="00B54523">
        <w:rPr>
          <w:rFonts w:ascii="ＭＳ 明朝" w:eastAsia="ＭＳ 明朝" w:hAnsi="ＭＳ 明朝" w:hint="eastAsia"/>
          <w:sz w:val="24"/>
          <w:szCs w:val="28"/>
        </w:rPr>
        <w:t>は</w:t>
      </w:r>
      <w:r w:rsidR="00177151" w:rsidRPr="00B54523">
        <w:rPr>
          <w:rFonts w:ascii="ＭＳ 明朝" w:eastAsia="ＭＳ 明朝" w:hAnsi="ＭＳ 明朝" w:hint="eastAsia"/>
          <w:sz w:val="24"/>
          <w:szCs w:val="28"/>
        </w:rPr>
        <w:t>、</w:t>
      </w:r>
      <w:r w:rsidR="003376E3" w:rsidRPr="00B54523">
        <w:rPr>
          <w:rFonts w:ascii="ＭＳ 明朝" w:eastAsia="ＭＳ 明朝" w:hAnsi="ＭＳ 明朝" w:hint="eastAsia"/>
          <w:sz w:val="24"/>
          <w:szCs w:val="28"/>
        </w:rPr>
        <w:t>「</w:t>
      </w:r>
      <w:r w:rsidR="00177151" w:rsidRPr="00B54523">
        <w:rPr>
          <w:rFonts w:ascii="ＭＳ 明朝" w:eastAsia="ＭＳ 明朝" w:hAnsi="ＭＳ 明朝" w:hint="eastAsia"/>
          <w:sz w:val="24"/>
          <w:szCs w:val="28"/>
        </w:rPr>
        <w:t>視覚障害者等が利用しやすい書籍及び電子書籍等の製作と販売</w:t>
      </w:r>
      <w:r w:rsidR="003B7109" w:rsidRPr="00B54523">
        <w:rPr>
          <w:rFonts w:ascii="ＭＳ 明朝" w:eastAsia="ＭＳ 明朝" w:hAnsi="ＭＳ 明朝" w:hint="eastAsia"/>
          <w:sz w:val="24"/>
          <w:szCs w:val="28"/>
        </w:rPr>
        <w:t>を</w:t>
      </w:r>
      <w:r w:rsidR="00177151" w:rsidRPr="00B54523">
        <w:rPr>
          <w:rFonts w:ascii="ＭＳ 明朝" w:eastAsia="ＭＳ 明朝" w:hAnsi="ＭＳ 明朝" w:hint="eastAsia"/>
          <w:sz w:val="24"/>
          <w:szCs w:val="28"/>
        </w:rPr>
        <w:t>促進</w:t>
      </w:r>
      <w:r w:rsidR="003B7109" w:rsidRPr="00B54523">
        <w:rPr>
          <w:rFonts w:ascii="ＭＳ 明朝" w:eastAsia="ＭＳ 明朝" w:hAnsi="ＭＳ 明朝" w:hint="eastAsia"/>
          <w:sz w:val="24"/>
          <w:szCs w:val="28"/>
        </w:rPr>
        <w:t>す</w:t>
      </w:r>
      <w:r w:rsidR="00177151" w:rsidRPr="00B54523">
        <w:rPr>
          <w:rFonts w:ascii="ＭＳ 明朝" w:eastAsia="ＭＳ 明朝" w:hAnsi="ＭＳ 明朝" w:hint="eastAsia"/>
          <w:sz w:val="24"/>
          <w:szCs w:val="28"/>
        </w:rPr>
        <w:t>るための施策を講ずる</w:t>
      </w:r>
      <w:r w:rsidR="003B7109" w:rsidRPr="00B54523">
        <w:rPr>
          <w:rFonts w:ascii="ＭＳ 明朝" w:eastAsia="ＭＳ 明朝" w:hAnsi="ＭＳ 明朝" w:hint="eastAsia"/>
          <w:sz w:val="24"/>
          <w:szCs w:val="28"/>
        </w:rPr>
        <w:t>ものとする」</w:t>
      </w:r>
      <w:r w:rsidR="0073592D" w:rsidRPr="00B54523">
        <w:rPr>
          <w:rFonts w:ascii="ＭＳ 明朝" w:eastAsia="ＭＳ 明朝" w:hAnsi="ＭＳ 明朝" w:hint="eastAsia"/>
          <w:sz w:val="24"/>
          <w:szCs w:val="28"/>
        </w:rPr>
        <w:t>と</w:t>
      </w:r>
      <w:r w:rsidR="00177151" w:rsidRPr="00B54523">
        <w:rPr>
          <w:rFonts w:ascii="ＭＳ 明朝" w:eastAsia="ＭＳ 明朝" w:hAnsi="ＭＳ 明朝" w:hint="eastAsia"/>
          <w:sz w:val="24"/>
          <w:szCs w:val="28"/>
        </w:rPr>
        <w:t>定められました。</w:t>
      </w:r>
      <w:r w:rsidR="0077154E" w:rsidRPr="00B54523">
        <w:rPr>
          <w:rFonts w:ascii="ＭＳ 明朝" w:eastAsia="ＭＳ 明朝" w:hAnsi="ＭＳ 明朝" w:hint="eastAsia"/>
          <w:sz w:val="24"/>
          <w:szCs w:val="28"/>
        </w:rPr>
        <w:t>今後、</w:t>
      </w:r>
      <w:r w:rsidR="00177151" w:rsidRPr="00B54523">
        <w:rPr>
          <w:rFonts w:ascii="ＭＳ 明朝" w:eastAsia="ＭＳ 明朝" w:hAnsi="ＭＳ 明朝" w:hint="eastAsia"/>
          <w:sz w:val="24"/>
          <w:szCs w:val="28"/>
        </w:rPr>
        <w:t>視覚障害者等の読書の選択肢には、市販の電子書籍が加わることになるでしょう。利用しやすい電子書籍の規格や、出版界の今後の動向について</w:t>
      </w:r>
      <w:r w:rsidR="00827C2A" w:rsidRPr="00B54523">
        <w:rPr>
          <w:rFonts w:ascii="ＭＳ 明朝" w:eastAsia="ＭＳ 明朝" w:hAnsi="ＭＳ 明朝" w:hint="eastAsia"/>
          <w:sz w:val="24"/>
          <w:szCs w:val="28"/>
        </w:rPr>
        <w:t>最新の</w:t>
      </w:r>
      <w:r w:rsidR="00177151" w:rsidRPr="00B54523">
        <w:rPr>
          <w:rFonts w:ascii="ＭＳ 明朝" w:eastAsia="ＭＳ 明朝" w:hAnsi="ＭＳ 明朝" w:hint="eastAsia"/>
          <w:sz w:val="24"/>
          <w:szCs w:val="28"/>
        </w:rPr>
        <w:t>報告を</w:t>
      </w:r>
      <w:r w:rsidR="0040564F" w:rsidRPr="00B54523">
        <w:rPr>
          <w:rFonts w:ascii="ＭＳ 明朝" w:eastAsia="ＭＳ 明朝" w:hAnsi="ＭＳ 明朝" w:hint="eastAsia"/>
          <w:sz w:val="24"/>
          <w:szCs w:val="28"/>
        </w:rPr>
        <w:t>聞き</w:t>
      </w:r>
      <w:r w:rsidR="00177151" w:rsidRPr="00B54523">
        <w:rPr>
          <w:rFonts w:ascii="ＭＳ 明朝" w:eastAsia="ＭＳ 明朝" w:hAnsi="ＭＳ 明朝" w:hint="eastAsia"/>
          <w:sz w:val="24"/>
          <w:szCs w:val="28"/>
        </w:rPr>
        <w:t>、</w:t>
      </w:r>
      <w:r w:rsidR="0077154E" w:rsidRPr="00B54523">
        <w:rPr>
          <w:rFonts w:ascii="ＭＳ 明朝" w:eastAsia="ＭＳ 明朝" w:hAnsi="ＭＳ 明朝" w:hint="eastAsia"/>
          <w:sz w:val="24"/>
          <w:szCs w:val="28"/>
        </w:rPr>
        <w:t>利用しやすい</w:t>
      </w:r>
      <w:r w:rsidR="00177151" w:rsidRPr="00B54523">
        <w:rPr>
          <w:rFonts w:ascii="ＭＳ 明朝" w:eastAsia="ＭＳ 明朝" w:hAnsi="ＭＳ 明朝" w:hint="eastAsia"/>
          <w:sz w:val="24"/>
          <w:szCs w:val="28"/>
        </w:rPr>
        <w:t>電子書籍</w:t>
      </w:r>
      <w:r w:rsidR="001D78E3" w:rsidRPr="00B54523">
        <w:rPr>
          <w:rFonts w:ascii="ＭＳ 明朝" w:eastAsia="ＭＳ 明朝" w:hAnsi="ＭＳ 明朝" w:hint="eastAsia"/>
          <w:sz w:val="24"/>
          <w:szCs w:val="28"/>
        </w:rPr>
        <w:t>について理解を深める場とします。</w:t>
      </w:r>
    </w:p>
    <w:p w14:paraId="7BEF62C9" w14:textId="77777777" w:rsidR="002C323A" w:rsidRPr="00B54523" w:rsidRDefault="002C323A" w:rsidP="002C323A">
      <w:pPr>
        <w:rPr>
          <w:rFonts w:ascii="ＭＳ 明朝" w:eastAsia="ＭＳ 明朝" w:hAnsi="ＭＳ 明朝"/>
          <w:sz w:val="24"/>
          <w:szCs w:val="28"/>
        </w:rPr>
      </w:pPr>
    </w:p>
    <w:p w14:paraId="599C55A7" w14:textId="6F706675" w:rsidR="00177151" w:rsidRPr="00B54523" w:rsidRDefault="00177151" w:rsidP="00177151">
      <w:pPr>
        <w:ind w:leftChars="202" w:left="1271" w:hangingChars="353" w:hanging="847"/>
        <w:rPr>
          <w:rFonts w:ascii="ＭＳ 明朝" w:eastAsia="ＭＳ 明朝" w:hAnsi="ＭＳ 明朝"/>
          <w:sz w:val="24"/>
          <w:szCs w:val="28"/>
        </w:rPr>
      </w:pPr>
      <w:r w:rsidRPr="00B54523">
        <w:rPr>
          <w:rFonts w:ascii="ＭＳ 明朝" w:eastAsia="ＭＳ 明朝" w:hAnsi="ＭＳ 明朝" w:hint="eastAsia"/>
          <w:sz w:val="24"/>
          <w:szCs w:val="28"/>
        </w:rPr>
        <w:t>第</w:t>
      </w:r>
      <w:r w:rsidR="006914B1" w:rsidRPr="00B54523">
        <w:rPr>
          <w:rFonts w:ascii="ＭＳ 明朝" w:eastAsia="ＭＳ 明朝" w:hAnsi="ＭＳ 明朝" w:hint="eastAsia"/>
          <w:sz w:val="24"/>
          <w:szCs w:val="28"/>
        </w:rPr>
        <w:t>２</w:t>
      </w:r>
      <w:r w:rsidRPr="00B54523">
        <w:rPr>
          <w:rFonts w:ascii="ＭＳ 明朝" w:eastAsia="ＭＳ 明朝" w:hAnsi="ＭＳ 明朝" w:hint="eastAsia"/>
          <w:sz w:val="24"/>
          <w:szCs w:val="28"/>
        </w:rPr>
        <w:t xml:space="preserve">部　</w:t>
      </w:r>
      <w:r w:rsidR="00B54523" w:rsidRPr="00B54523">
        <w:rPr>
          <w:rFonts w:ascii="ＭＳ 明朝" w:eastAsia="ＭＳ 明朝" w:hAnsi="ＭＳ 明朝" w:hint="eastAsia"/>
          <w:sz w:val="24"/>
          <w:szCs w:val="28"/>
        </w:rPr>
        <w:t>シンポジウム</w:t>
      </w:r>
      <w:r w:rsidRPr="00B54523">
        <w:rPr>
          <w:rFonts w:ascii="ＭＳ 明朝" w:eastAsia="ＭＳ 明朝" w:hAnsi="ＭＳ 明朝" w:hint="eastAsia"/>
          <w:sz w:val="24"/>
          <w:szCs w:val="28"/>
        </w:rPr>
        <w:t>「ＩＣＴでどうなる？読書と図書館の未来予想図」</w:t>
      </w:r>
    </w:p>
    <w:p w14:paraId="5E247A8F" w14:textId="5001B8A3" w:rsidR="00C77B09" w:rsidRPr="00B54523" w:rsidRDefault="006914B1" w:rsidP="005226B1">
      <w:pPr>
        <w:ind w:leftChars="202" w:left="1276" w:hangingChars="355" w:hanging="852"/>
        <w:rPr>
          <w:rFonts w:ascii="ＭＳ 明朝" w:eastAsia="ＭＳ 明朝" w:hAnsi="ＭＳ 明朝"/>
          <w:sz w:val="24"/>
          <w:szCs w:val="28"/>
        </w:rPr>
      </w:pPr>
      <w:r w:rsidRPr="00B54523">
        <w:rPr>
          <w:rFonts w:ascii="ＭＳ 明朝" w:eastAsia="ＭＳ 明朝" w:hAnsi="ＭＳ 明朝" w:hint="eastAsia"/>
          <w:sz w:val="24"/>
          <w:szCs w:val="28"/>
        </w:rPr>
        <w:t xml:space="preserve">趣旨　　</w:t>
      </w:r>
      <w:r w:rsidR="005226B1" w:rsidRPr="00B54523">
        <w:rPr>
          <w:rFonts w:ascii="ＭＳ 明朝" w:eastAsia="ＭＳ 明朝" w:hAnsi="ＭＳ 明朝" w:hint="eastAsia"/>
          <w:sz w:val="24"/>
          <w:szCs w:val="28"/>
        </w:rPr>
        <w:t>情報共有の方法の大きな転換期ともいえる今、第１部での報告を受け、</w:t>
      </w:r>
      <w:r w:rsidRPr="00B54523">
        <w:rPr>
          <w:rFonts w:ascii="ＭＳ 明朝" w:eastAsia="ＭＳ 明朝" w:hAnsi="ＭＳ 明朝" w:hint="eastAsia"/>
          <w:sz w:val="24"/>
          <w:szCs w:val="28"/>
        </w:rPr>
        <w:t>利用者、視覚障害者情報提供施設のＩＣＴの支援担当、特定電子書籍の製作担当、サービス担当</w:t>
      </w:r>
      <w:r w:rsidR="00827C2A" w:rsidRPr="00B54523">
        <w:rPr>
          <w:rFonts w:ascii="ＭＳ 明朝" w:eastAsia="ＭＳ 明朝" w:hAnsi="ＭＳ 明朝" w:hint="eastAsia"/>
          <w:sz w:val="24"/>
          <w:szCs w:val="28"/>
        </w:rPr>
        <w:t>が</w:t>
      </w:r>
      <w:r w:rsidR="005226B1" w:rsidRPr="00B54523">
        <w:rPr>
          <w:rFonts w:ascii="ＭＳ 明朝" w:eastAsia="ＭＳ 明朝" w:hAnsi="ＭＳ 明朝" w:hint="eastAsia"/>
          <w:sz w:val="24"/>
          <w:szCs w:val="28"/>
        </w:rPr>
        <w:t>膝を突き合わせ、読書と図書館の未来予想</w:t>
      </w:r>
      <w:r w:rsidR="002C323A" w:rsidRPr="00B54523">
        <w:rPr>
          <w:rFonts w:ascii="ＭＳ 明朝" w:eastAsia="ＭＳ 明朝" w:hAnsi="ＭＳ 明朝" w:hint="eastAsia"/>
          <w:sz w:val="24"/>
          <w:szCs w:val="28"/>
        </w:rPr>
        <w:t>図を描き出</w:t>
      </w:r>
      <w:r w:rsidR="005226B1" w:rsidRPr="00B54523">
        <w:rPr>
          <w:rFonts w:ascii="ＭＳ 明朝" w:eastAsia="ＭＳ 明朝" w:hAnsi="ＭＳ 明朝" w:hint="eastAsia"/>
          <w:sz w:val="24"/>
          <w:szCs w:val="28"/>
        </w:rPr>
        <w:t>します。</w:t>
      </w:r>
      <w:r w:rsidR="004C2F5B" w:rsidRPr="00B54523">
        <w:rPr>
          <w:rFonts w:ascii="ＭＳ 明朝" w:eastAsia="ＭＳ 明朝" w:hAnsi="ＭＳ 明朝" w:hint="eastAsia"/>
          <w:sz w:val="24"/>
          <w:szCs w:val="28"/>
        </w:rPr>
        <w:t>利用しやすい電子出版物の台頭に伴い、施設や団体で製作する図書の選定</w:t>
      </w:r>
      <w:r w:rsidR="00D41691" w:rsidRPr="00B54523">
        <w:rPr>
          <w:rFonts w:ascii="ＭＳ 明朝" w:eastAsia="ＭＳ 明朝" w:hAnsi="ＭＳ 明朝" w:hint="eastAsia"/>
          <w:sz w:val="24"/>
          <w:szCs w:val="28"/>
        </w:rPr>
        <w:t>や</w:t>
      </w:r>
      <w:r w:rsidR="005318FC" w:rsidRPr="00B54523">
        <w:rPr>
          <w:rFonts w:ascii="ＭＳ 明朝" w:eastAsia="ＭＳ 明朝" w:hAnsi="ＭＳ 明朝" w:hint="eastAsia"/>
          <w:sz w:val="24"/>
          <w:szCs w:val="28"/>
        </w:rPr>
        <w:t>、</w:t>
      </w:r>
      <w:r w:rsidR="00074556" w:rsidRPr="00B54523">
        <w:rPr>
          <w:rFonts w:ascii="ＭＳ 明朝" w:eastAsia="ＭＳ 明朝" w:hAnsi="ＭＳ 明朝" w:hint="eastAsia"/>
          <w:sz w:val="24"/>
          <w:szCs w:val="28"/>
        </w:rPr>
        <w:t>貸出</w:t>
      </w:r>
      <w:r w:rsidR="005318FC" w:rsidRPr="00B54523">
        <w:rPr>
          <w:rFonts w:ascii="ＭＳ 明朝" w:eastAsia="ＭＳ 明朝" w:hAnsi="ＭＳ 明朝" w:hint="eastAsia"/>
          <w:sz w:val="24"/>
          <w:szCs w:val="28"/>
        </w:rPr>
        <w:t>・</w:t>
      </w:r>
      <w:r w:rsidR="00074556" w:rsidRPr="00B54523">
        <w:rPr>
          <w:rFonts w:ascii="ＭＳ 明朝" w:eastAsia="ＭＳ 明朝" w:hAnsi="ＭＳ 明朝" w:hint="eastAsia"/>
          <w:sz w:val="24"/>
          <w:szCs w:val="28"/>
        </w:rPr>
        <w:t>レファレンス</w:t>
      </w:r>
      <w:r w:rsidR="001E0152">
        <w:rPr>
          <w:rFonts w:ascii="ＭＳ 明朝" w:eastAsia="ＭＳ 明朝" w:hAnsi="ＭＳ 明朝" w:hint="eastAsia"/>
          <w:sz w:val="24"/>
          <w:szCs w:val="28"/>
        </w:rPr>
        <w:t>、ボランティアの養成</w:t>
      </w:r>
      <w:r w:rsidR="004C2F5B" w:rsidRPr="00B54523">
        <w:rPr>
          <w:rFonts w:ascii="ＭＳ 明朝" w:eastAsia="ＭＳ 明朝" w:hAnsi="ＭＳ 明朝" w:hint="eastAsia"/>
          <w:sz w:val="24"/>
          <w:szCs w:val="28"/>
        </w:rPr>
        <w:t>はどう変化していく</w:t>
      </w:r>
      <w:r w:rsidR="00212D86" w:rsidRPr="00B54523">
        <w:rPr>
          <w:rFonts w:ascii="ＭＳ 明朝" w:eastAsia="ＭＳ 明朝" w:hAnsi="ＭＳ 明朝" w:hint="eastAsia"/>
          <w:sz w:val="24"/>
          <w:szCs w:val="28"/>
        </w:rPr>
        <w:t>の</w:t>
      </w:r>
      <w:r w:rsidR="00B54523" w:rsidRPr="00B54523">
        <w:rPr>
          <w:rFonts w:ascii="ＭＳ 明朝" w:eastAsia="ＭＳ 明朝" w:hAnsi="ＭＳ 明朝" w:hint="eastAsia"/>
          <w:sz w:val="24"/>
          <w:szCs w:val="28"/>
        </w:rPr>
        <w:t>でしょう</w:t>
      </w:r>
      <w:r w:rsidR="004C2F5B" w:rsidRPr="00B54523">
        <w:rPr>
          <w:rFonts w:ascii="ＭＳ 明朝" w:eastAsia="ＭＳ 明朝" w:hAnsi="ＭＳ 明朝" w:hint="eastAsia"/>
          <w:sz w:val="24"/>
          <w:szCs w:val="28"/>
        </w:rPr>
        <w:t>か</w:t>
      </w:r>
      <w:r w:rsidR="00D41691" w:rsidRPr="00B54523">
        <w:rPr>
          <w:rFonts w:ascii="ＭＳ 明朝" w:eastAsia="ＭＳ 明朝" w:hAnsi="ＭＳ 明朝" w:hint="eastAsia"/>
          <w:sz w:val="24"/>
          <w:szCs w:val="28"/>
        </w:rPr>
        <w:t>。</w:t>
      </w:r>
      <w:r w:rsidR="0077154E" w:rsidRPr="00B54523">
        <w:rPr>
          <w:rFonts w:ascii="ＭＳ 明朝" w:eastAsia="ＭＳ 明朝" w:hAnsi="ＭＳ 明朝" w:hint="eastAsia"/>
          <w:sz w:val="24"/>
          <w:szCs w:val="28"/>
        </w:rPr>
        <w:t>一方で、</w:t>
      </w:r>
      <w:r w:rsidR="00212D86" w:rsidRPr="00B54523">
        <w:rPr>
          <w:rFonts w:ascii="ＭＳ 明朝" w:eastAsia="ＭＳ 明朝" w:hAnsi="ＭＳ 明朝" w:hint="eastAsia"/>
          <w:sz w:val="24"/>
          <w:szCs w:val="28"/>
        </w:rPr>
        <w:t>「誰ひとり取り残さない</w:t>
      </w:r>
      <w:r w:rsidR="001F38F3" w:rsidRPr="00B54523">
        <w:rPr>
          <w:rFonts w:ascii="ＭＳ 明朝" w:eastAsia="ＭＳ 明朝" w:hAnsi="ＭＳ 明朝" w:hint="eastAsia"/>
          <w:sz w:val="24"/>
          <w:szCs w:val="28"/>
        </w:rPr>
        <w:t>情報保障」として、</w:t>
      </w:r>
      <w:r w:rsidR="005226B1" w:rsidRPr="00B54523">
        <w:rPr>
          <w:rFonts w:ascii="ＭＳ 明朝" w:eastAsia="ＭＳ 明朝" w:hAnsi="ＭＳ 明朝" w:hint="eastAsia"/>
          <w:sz w:val="24"/>
          <w:szCs w:val="28"/>
        </w:rPr>
        <w:t>ＩＣＴ機器の入手ができない、機器の操作が不得手などの理由</w:t>
      </w:r>
      <w:r w:rsidR="0077154E" w:rsidRPr="00B54523">
        <w:rPr>
          <w:rFonts w:ascii="ＭＳ 明朝" w:eastAsia="ＭＳ 明朝" w:hAnsi="ＭＳ 明朝" w:hint="eastAsia"/>
          <w:sz w:val="24"/>
          <w:szCs w:val="28"/>
        </w:rPr>
        <w:t>から</w:t>
      </w:r>
      <w:r w:rsidR="005226B1" w:rsidRPr="00B54523">
        <w:rPr>
          <w:rFonts w:ascii="ＭＳ 明朝" w:eastAsia="ＭＳ 明朝" w:hAnsi="ＭＳ 明朝" w:hint="eastAsia"/>
          <w:sz w:val="24"/>
          <w:szCs w:val="28"/>
        </w:rPr>
        <w:t>電子書籍の利用が難しい利用者</w:t>
      </w:r>
      <w:r w:rsidR="001F38F3" w:rsidRPr="00B54523">
        <w:rPr>
          <w:rFonts w:ascii="ＭＳ 明朝" w:eastAsia="ＭＳ 明朝" w:hAnsi="ＭＳ 明朝" w:hint="eastAsia"/>
          <w:sz w:val="24"/>
          <w:szCs w:val="28"/>
        </w:rPr>
        <w:t>への</w:t>
      </w:r>
      <w:r w:rsidR="00E53DCF" w:rsidRPr="00B54523">
        <w:rPr>
          <w:rFonts w:ascii="ＭＳ 明朝" w:eastAsia="ＭＳ 明朝" w:hAnsi="ＭＳ 明朝" w:hint="eastAsia"/>
          <w:sz w:val="24"/>
          <w:szCs w:val="28"/>
        </w:rPr>
        <w:t>サービスをどのように展開・継続する</w:t>
      </w:r>
      <w:r w:rsidR="00E43F74" w:rsidRPr="00B54523">
        <w:rPr>
          <w:rFonts w:ascii="ＭＳ 明朝" w:eastAsia="ＭＳ 明朝" w:hAnsi="ＭＳ 明朝" w:hint="eastAsia"/>
          <w:sz w:val="24"/>
          <w:szCs w:val="28"/>
        </w:rPr>
        <w:t>のか。</w:t>
      </w:r>
      <w:r w:rsidR="005226B1" w:rsidRPr="00B54523">
        <w:rPr>
          <w:rFonts w:ascii="ＭＳ 明朝" w:eastAsia="ＭＳ 明朝" w:hAnsi="ＭＳ 明朝" w:hint="eastAsia"/>
          <w:sz w:val="24"/>
          <w:szCs w:val="28"/>
        </w:rPr>
        <w:t>各地域で起こり得る事案を例に</w:t>
      </w:r>
      <w:r w:rsidR="0077154E" w:rsidRPr="00B54523">
        <w:rPr>
          <w:rFonts w:ascii="ＭＳ 明朝" w:eastAsia="ＭＳ 明朝" w:hAnsi="ＭＳ 明朝" w:hint="eastAsia"/>
          <w:sz w:val="24"/>
          <w:szCs w:val="28"/>
        </w:rPr>
        <w:t>取り、</w:t>
      </w:r>
      <w:r w:rsidR="002C323A" w:rsidRPr="00B54523">
        <w:rPr>
          <w:rFonts w:ascii="ＭＳ 明朝" w:eastAsia="ＭＳ 明朝" w:hAnsi="ＭＳ 明朝" w:hint="eastAsia"/>
          <w:sz w:val="24"/>
          <w:szCs w:val="28"/>
        </w:rPr>
        <w:t>これからの情報提供</w:t>
      </w:r>
      <w:r w:rsidR="00B54523" w:rsidRPr="00B54523">
        <w:rPr>
          <w:rFonts w:ascii="ＭＳ 明朝" w:eastAsia="ＭＳ 明朝" w:hAnsi="ＭＳ 明朝" w:hint="eastAsia"/>
          <w:sz w:val="24"/>
          <w:szCs w:val="28"/>
        </w:rPr>
        <w:t>施設とサービス</w:t>
      </w:r>
      <w:r w:rsidR="006166EB" w:rsidRPr="00B54523">
        <w:rPr>
          <w:rFonts w:ascii="ＭＳ 明朝" w:eastAsia="ＭＳ 明朝" w:hAnsi="ＭＳ 明朝" w:hint="eastAsia"/>
          <w:sz w:val="24"/>
          <w:szCs w:val="28"/>
        </w:rPr>
        <w:t>とは？</w:t>
      </w:r>
      <w:r w:rsidR="002C323A" w:rsidRPr="00B54523">
        <w:rPr>
          <w:rFonts w:ascii="ＭＳ 明朝" w:eastAsia="ＭＳ 明朝" w:hAnsi="ＭＳ 明朝" w:hint="eastAsia"/>
          <w:sz w:val="24"/>
          <w:szCs w:val="28"/>
        </w:rPr>
        <w:t>について</w:t>
      </w:r>
      <w:r w:rsidR="0077154E" w:rsidRPr="00B54523">
        <w:rPr>
          <w:rFonts w:ascii="ＭＳ 明朝" w:eastAsia="ＭＳ 明朝" w:hAnsi="ＭＳ 明朝" w:hint="eastAsia"/>
          <w:sz w:val="24"/>
          <w:szCs w:val="28"/>
        </w:rPr>
        <w:t>考える場を持ちます。</w:t>
      </w:r>
    </w:p>
    <w:p w14:paraId="11E93D99" w14:textId="77777777" w:rsidR="002C323A" w:rsidRPr="00B54523" w:rsidRDefault="002C323A" w:rsidP="002C323A">
      <w:pPr>
        <w:rPr>
          <w:rFonts w:ascii="ＭＳ 明朝" w:eastAsia="ＭＳ 明朝" w:hAnsi="ＭＳ 明朝"/>
          <w:sz w:val="24"/>
          <w:szCs w:val="28"/>
        </w:rPr>
      </w:pPr>
    </w:p>
    <w:p w14:paraId="2DFAA2E0" w14:textId="3752562C" w:rsidR="00C77B09" w:rsidRPr="00B54523" w:rsidRDefault="00C77B09">
      <w:pPr>
        <w:rPr>
          <w:rFonts w:ascii="BIZ UDPゴシック" w:eastAsia="BIZ UDPゴシック" w:hAnsi="BIZ UDPゴシック"/>
          <w:b/>
          <w:bCs/>
          <w:sz w:val="24"/>
          <w:szCs w:val="28"/>
        </w:rPr>
      </w:pPr>
      <w:r w:rsidRPr="00B54523">
        <w:rPr>
          <w:rFonts w:ascii="BIZ UDPゴシック" w:eastAsia="BIZ UDPゴシック" w:hAnsi="BIZ UDPゴシック" w:hint="eastAsia"/>
          <w:b/>
          <w:bCs/>
          <w:sz w:val="24"/>
          <w:szCs w:val="28"/>
        </w:rPr>
        <w:t>【１０月１１日（水）】</w:t>
      </w:r>
    </w:p>
    <w:p w14:paraId="3AFC27E5" w14:textId="1450DC34" w:rsidR="00C77B09" w:rsidRPr="00B54523" w:rsidRDefault="00C77B09">
      <w:pPr>
        <w:rPr>
          <w:rFonts w:ascii="ＭＳ 明朝" w:eastAsia="ＭＳ 明朝" w:hAnsi="ＭＳ 明朝"/>
          <w:sz w:val="24"/>
          <w:szCs w:val="28"/>
        </w:rPr>
      </w:pPr>
      <w:r w:rsidRPr="00B54523">
        <w:rPr>
          <w:rFonts w:ascii="BIZ UDPゴシック" w:eastAsia="BIZ UDPゴシック" w:hAnsi="BIZ UDPゴシック" w:hint="eastAsia"/>
          <w:sz w:val="24"/>
          <w:szCs w:val="28"/>
        </w:rPr>
        <w:t>分科会</w:t>
      </w:r>
      <w:r w:rsidR="002C323A" w:rsidRPr="00B54523">
        <w:rPr>
          <w:rFonts w:ascii="ＭＳ 明朝" w:eastAsia="ＭＳ 明朝" w:hAnsi="ＭＳ 明朝" w:hint="eastAsia"/>
          <w:sz w:val="24"/>
          <w:szCs w:val="28"/>
        </w:rPr>
        <w:t>（９：００～１２：００）</w:t>
      </w:r>
    </w:p>
    <w:p w14:paraId="18DC6CA1" w14:textId="63D9E312" w:rsidR="00C77B09" w:rsidRPr="00B54523" w:rsidRDefault="002C323A">
      <w:pPr>
        <w:rPr>
          <w:rFonts w:ascii="ＭＳ 明朝" w:eastAsia="ＭＳ 明朝" w:hAnsi="ＭＳ 明朝"/>
          <w:sz w:val="24"/>
          <w:szCs w:val="28"/>
        </w:rPr>
      </w:pPr>
      <w:r w:rsidRPr="00B54523">
        <w:rPr>
          <w:rFonts w:ascii="ＭＳ 明朝" w:eastAsia="ＭＳ 明朝" w:hAnsi="ＭＳ 明朝" w:hint="eastAsia"/>
          <w:sz w:val="24"/>
          <w:szCs w:val="28"/>
        </w:rPr>
        <w:t>■</w:t>
      </w:r>
      <w:r w:rsidRPr="00B54523">
        <w:rPr>
          <w:rFonts w:ascii="BIZ UDPゴシック" w:eastAsia="BIZ UDPゴシック" w:hAnsi="BIZ UDPゴシック" w:hint="eastAsia"/>
          <w:sz w:val="24"/>
          <w:szCs w:val="28"/>
        </w:rPr>
        <w:t>第１分科会</w:t>
      </w:r>
    </w:p>
    <w:p w14:paraId="1F066A2E" w14:textId="26F439DF" w:rsidR="002C323A" w:rsidRPr="00B54523" w:rsidRDefault="002C323A" w:rsidP="002C323A">
      <w:pPr>
        <w:ind w:leftChars="202" w:left="424"/>
        <w:rPr>
          <w:rFonts w:ascii="ＭＳ 明朝" w:eastAsia="ＭＳ 明朝" w:hAnsi="ＭＳ 明朝"/>
          <w:sz w:val="24"/>
          <w:szCs w:val="28"/>
        </w:rPr>
      </w:pPr>
      <w:r w:rsidRPr="00B54523">
        <w:rPr>
          <w:rFonts w:ascii="ＭＳ 明朝" w:eastAsia="ＭＳ 明朝" w:hAnsi="ＭＳ 明朝" w:hint="eastAsia"/>
          <w:sz w:val="24"/>
          <w:szCs w:val="28"/>
        </w:rPr>
        <w:t>担当　（第１部）サービス委員会、（第２部）理事会</w:t>
      </w:r>
    </w:p>
    <w:p w14:paraId="577ED931" w14:textId="1766AF2F" w:rsidR="00394358" w:rsidRPr="00B54523" w:rsidRDefault="00394358" w:rsidP="002C323A">
      <w:pPr>
        <w:ind w:leftChars="202" w:left="424"/>
        <w:rPr>
          <w:rFonts w:ascii="ＭＳ 明朝" w:eastAsia="ＭＳ 明朝" w:hAnsi="ＭＳ 明朝"/>
          <w:sz w:val="24"/>
          <w:szCs w:val="28"/>
        </w:rPr>
      </w:pPr>
      <w:r w:rsidRPr="00B54523">
        <w:rPr>
          <w:rFonts w:ascii="ＭＳ 明朝" w:eastAsia="ＭＳ 明朝" w:hAnsi="ＭＳ 明朝" w:hint="eastAsia"/>
          <w:sz w:val="24"/>
          <w:szCs w:val="28"/>
        </w:rPr>
        <w:t>対象　　全職員</w:t>
      </w:r>
    </w:p>
    <w:p w14:paraId="1D351457" w14:textId="77777777" w:rsidR="00B54523" w:rsidRPr="00B54523" w:rsidRDefault="002C323A" w:rsidP="002C323A">
      <w:pPr>
        <w:ind w:leftChars="202" w:left="424"/>
        <w:rPr>
          <w:rFonts w:ascii="ＭＳ 明朝" w:eastAsia="ＭＳ 明朝" w:hAnsi="ＭＳ 明朝"/>
          <w:sz w:val="24"/>
          <w:szCs w:val="28"/>
        </w:rPr>
      </w:pPr>
      <w:r w:rsidRPr="00B54523">
        <w:rPr>
          <w:rFonts w:ascii="ＭＳ 明朝" w:eastAsia="ＭＳ 明朝" w:hAnsi="ＭＳ 明朝" w:hint="eastAsia"/>
          <w:sz w:val="24"/>
          <w:szCs w:val="28"/>
        </w:rPr>
        <w:t>第１部</w:t>
      </w:r>
      <w:r w:rsidR="00B87216" w:rsidRPr="00B54523">
        <w:rPr>
          <w:rFonts w:ascii="ＭＳ 明朝" w:eastAsia="ＭＳ 明朝" w:hAnsi="ＭＳ 明朝" w:hint="eastAsia"/>
          <w:sz w:val="24"/>
          <w:szCs w:val="28"/>
        </w:rPr>
        <w:t>テーマ</w:t>
      </w:r>
    </w:p>
    <w:p w14:paraId="2FFA2423" w14:textId="12568B92" w:rsidR="002C323A" w:rsidRPr="00B54523" w:rsidRDefault="00B87216" w:rsidP="00791133">
      <w:pPr>
        <w:ind w:leftChars="473" w:left="1137" w:hanging="144"/>
        <w:rPr>
          <w:rFonts w:ascii="ＭＳ 明朝" w:eastAsia="ＭＳ 明朝" w:hAnsi="ＭＳ 明朝"/>
          <w:sz w:val="24"/>
          <w:szCs w:val="28"/>
        </w:rPr>
      </w:pPr>
      <w:r w:rsidRPr="00B54523">
        <w:rPr>
          <w:rFonts w:ascii="ＭＳ 明朝" w:eastAsia="ＭＳ 明朝" w:hAnsi="ＭＳ 明朝" w:hint="eastAsia"/>
          <w:sz w:val="24"/>
          <w:szCs w:val="28"/>
        </w:rPr>
        <w:t>「書誌の基本をおさえて利用者のニーズに合ったサービスを！～書誌を通して考える図書館サービス～」</w:t>
      </w:r>
    </w:p>
    <w:p w14:paraId="7D702101" w14:textId="003599B7" w:rsidR="000C47E1" w:rsidRPr="00B54523" w:rsidRDefault="002C323A" w:rsidP="00910E65">
      <w:pPr>
        <w:ind w:leftChars="200" w:left="1140" w:hangingChars="300" w:hanging="720"/>
        <w:rPr>
          <w:rFonts w:ascii="ＭＳ Ｐ明朝" w:eastAsia="ＭＳ Ｐ明朝" w:hAnsi="ＭＳ Ｐ明朝"/>
          <w:sz w:val="24"/>
          <w:szCs w:val="24"/>
        </w:rPr>
      </w:pPr>
      <w:r w:rsidRPr="00B54523">
        <w:rPr>
          <w:rFonts w:ascii="ＭＳ 明朝" w:eastAsia="ＭＳ 明朝" w:hAnsi="ＭＳ 明朝" w:hint="eastAsia"/>
          <w:sz w:val="24"/>
          <w:szCs w:val="28"/>
        </w:rPr>
        <w:t xml:space="preserve">趣旨　</w:t>
      </w:r>
      <w:r w:rsidR="000C47E1" w:rsidRPr="00B54523">
        <w:rPr>
          <w:rFonts w:ascii="ＭＳ Ｐ明朝" w:eastAsia="ＭＳ Ｐ明朝" w:hAnsi="ＭＳ Ｐ明朝" w:hint="eastAsia"/>
          <w:sz w:val="24"/>
          <w:szCs w:val="24"/>
        </w:rPr>
        <w:t>どうして書誌を正確に作成しないと利用者サービスに支障があるの</w:t>
      </w:r>
      <w:r w:rsidR="00AE5239" w:rsidRPr="00B54523">
        <w:rPr>
          <w:rFonts w:ascii="ＭＳ Ｐ明朝" w:eastAsia="ＭＳ Ｐ明朝" w:hAnsi="ＭＳ Ｐ明朝" w:hint="eastAsia"/>
          <w:sz w:val="24"/>
          <w:szCs w:val="24"/>
        </w:rPr>
        <w:t>でしょうか</w:t>
      </w:r>
      <w:r w:rsidR="000C47E1" w:rsidRPr="00B54523">
        <w:rPr>
          <w:rFonts w:ascii="ＭＳ Ｐ明朝" w:eastAsia="ＭＳ Ｐ明朝" w:hAnsi="ＭＳ Ｐ明朝" w:hint="eastAsia"/>
          <w:sz w:val="24"/>
          <w:szCs w:val="24"/>
        </w:rPr>
        <w:t>。正確な</w:t>
      </w:r>
      <w:r w:rsidR="000C47E1" w:rsidRPr="00B54523">
        <w:rPr>
          <w:rFonts w:ascii="ＭＳ Ｐ明朝" w:eastAsia="ＭＳ Ｐ明朝" w:hAnsi="ＭＳ Ｐ明朝" w:hint="eastAsia"/>
          <w:sz w:val="24"/>
          <w:szCs w:val="24"/>
        </w:rPr>
        <w:lastRenderedPageBreak/>
        <w:t>書誌作成をしなければいけない根拠はどこにある</w:t>
      </w:r>
      <w:r w:rsidR="003626F7" w:rsidRPr="00B54523">
        <w:rPr>
          <w:rFonts w:ascii="ＭＳ Ｐ明朝" w:eastAsia="ＭＳ Ｐ明朝" w:hAnsi="ＭＳ Ｐ明朝" w:hint="eastAsia"/>
          <w:sz w:val="24"/>
          <w:szCs w:val="24"/>
        </w:rPr>
        <w:t>の？</w:t>
      </w:r>
      <w:r w:rsidR="000C47E1" w:rsidRPr="00B54523">
        <w:rPr>
          <w:rFonts w:ascii="ＭＳ Ｐ明朝" w:eastAsia="ＭＳ Ｐ明朝" w:hAnsi="ＭＳ Ｐ明朝" w:hint="eastAsia"/>
          <w:sz w:val="24"/>
          <w:szCs w:val="24"/>
        </w:rPr>
        <w:t>そもそも書誌情報というデータベースがないと、貸出し業務は成立し</w:t>
      </w:r>
      <w:r w:rsidR="003626F7" w:rsidRPr="00B54523">
        <w:rPr>
          <w:rFonts w:ascii="ＭＳ Ｐ明朝" w:eastAsia="ＭＳ Ｐ明朝" w:hAnsi="ＭＳ Ｐ明朝" w:hint="eastAsia"/>
          <w:sz w:val="24"/>
          <w:szCs w:val="24"/>
        </w:rPr>
        <w:t>ません</w:t>
      </w:r>
      <w:r w:rsidR="000C47E1" w:rsidRPr="00B54523">
        <w:rPr>
          <w:rFonts w:ascii="ＭＳ Ｐ明朝" w:eastAsia="ＭＳ Ｐ明朝" w:hAnsi="ＭＳ Ｐ明朝" w:hint="eastAsia"/>
          <w:sz w:val="24"/>
          <w:szCs w:val="24"/>
        </w:rPr>
        <w:t>。</w:t>
      </w:r>
      <w:r w:rsidR="00485B19" w:rsidRPr="00B54523">
        <w:rPr>
          <w:rFonts w:ascii="ＭＳ Ｐ明朝" w:eastAsia="ＭＳ Ｐ明朝" w:hAnsi="ＭＳ Ｐ明朝" w:hint="eastAsia"/>
          <w:sz w:val="24"/>
          <w:szCs w:val="24"/>
        </w:rPr>
        <w:t>担当者以外には見えにくい</w:t>
      </w:r>
      <w:r w:rsidR="003626F7" w:rsidRPr="00B54523">
        <w:rPr>
          <w:rFonts w:ascii="ＭＳ Ｐ明朝" w:eastAsia="ＭＳ Ｐ明朝" w:hAnsi="ＭＳ Ｐ明朝" w:hint="eastAsia"/>
          <w:sz w:val="24"/>
          <w:szCs w:val="24"/>
        </w:rPr>
        <w:t>けれども</w:t>
      </w:r>
      <w:r w:rsidR="00485B19" w:rsidRPr="00B54523">
        <w:rPr>
          <w:rFonts w:ascii="ＭＳ Ｐ明朝" w:eastAsia="ＭＳ Ｐ明朝" w:hAnsi="ＭＳ Ｐ明朝" w:hint="eastAsia"/>
          <w:sz w:val="24"/>
          <w:szCs w:val="24"/>
        </w:rPr>
        <w:t>、実は</w:t>
      </w:r>
      <w:r w:rsidR="00E82F92" w:rsidRPr="00B54523">
        <w:rPr>
          <w:rFonts w:ascii="ＭＳ Ｐ明朝" w:eastAsia="ＭＳ Ｐ明朝" w:hAnsi="ＭＳ Ｐ明朝" w:hint="eastAsia"/>
          <w:sz w:val="24"/>
          <w:szCs w:val="24"/>
        </w:rPr>
        <w:t>図書館を支えている</w:t>
      </w:r>
      <w:r w:rsidR="000C47E1" w:rsidRPr="00B54523">
        <w:rPr>
          <w:rFonts w:ascii="ＭＳ Ｐ明朝" w:eastAsia="ＭＳ Ｐ明朝" w:hAnsi="ＭＳ Ｐ明朝" w:hint="eastAsia"/>
          <w:sz w:val="24"/>
          <w:szCs w:val="24"/>
        </w:rPr>
        <w:t>大切な業務を</w:t>
      </w:r>
      <w:r w:rsidR="00E43F9B" w:rsidRPr="00B54523">
        <w:rPr>
          <w:rFonts w:ascii="ＭＳ Ｐ明朝" w:eastAsia="ＭＳ Ｐ明朝" w:hAnsi="ＭＳ Ｐ明朝" w:hint="eastAsia"/>
          <w:sz w:val="24"/>
          <w:szCs w:val="24"/>
        </w:rPr>
        <w:t>、</w:t>
      </w:r>
      <w:r w:rsidR="000C47E1" w:rsidRPr="00B54523">
        <w:rPr>
          <w:rFonts w:ascii="ＭＳ Ｐ明朝" w:eastAsia="ＭＳ Ｐ明朝" w:hAnsi="ＭＳ Ｐ明朝" w:hint="eastAsia"/>
          <w:sz w:val="24"/>
          <w:szCs w:val="24"/>
        </w:rPr>
        <w:t>施設長、担当</w:t>
      </w:r>
      <w:r w:rsidR="00485B19" w:rsidRPr="00B54523">
        <w:rPr>
          <w:rFonts w:ascii="ＭＳ Ｐ明朝" w:eastAsia="ＭＳ Ｐ明朝" w:hAnsi="ＭＳ Ｐ明朝" w:hint="eastAsia"/>
          <w:sz w:val="24"/>
          <w:szCs w:val="24"/>
        </w:rPr>
        <w:t>者</w:t>
      </w:r>
      <w:r w:rsidR="000C47E1" w:rsidRPr="00B54523">
        <w:rPr>
          <w:rFonts w:ascii="ＭＳ Ｐ明朝" w:eastAsia="ＭＳ Ｐ明朝" w:hAnsi="ＭＳ Ｐ明朝" w:hint="eastAsia"/>
          <w:sz w:val="24"/>
          <w:szCs w:val="24"/>
        </w:rPr>
        <w:t>ではない</w:t>
      </w:r>
      <w:r w:rsidR="00485B19" w:rsidRPr="00B54523">
        <w:rPr>
          <w:rFonts w:ascii="ＭＳ Ｐ明朝" w:eastAsia="ＭＳ Ｐ明朝" w:hAnsi="ＭＳ Ｐ明朝" w:hint="eastAsia"/>
          <w:sz w:val="24"/>
          <w:szCs w:val="24"/>
        </w:rPr>
        <w:t>方</w:t>
      </w:r>
      <w:r w:rsidR="000C47E1" w:rsidRPr="00B54523">
        <w:rPr>
          <w:rFonts w:ascii="ＭＳ Ｐ明朝" w:eastAsia="ＭＳ Ｐ明朝" w:hAnsi="ＭＳ Ｐ明朝" w:hint="eastAsia"/>
          <w:sz w:val="24"/>
          <w:szCs w:val="24"/>
        </w:rPr>
        <w:t>にも理解していただくとともに、それを通して点字図書館運営、サービスについて考えていただ</w:t>
      </w:r>
      <w:r w:rsidR="00284A41" w:rsidRPr="00B54523">
        <w:rPr>
          <w:rFonts w:ascii="ＭＳ Ｐ明朝" w:eastAsia="ＭＳ Ｐ明朝" w:hAnsi="ＭＳ Ｐ明朝" w:hint="eastAsia"/>
          <w:sz w:val="24"/>
          <w:szCs w:val="24"/>
        </w:rPr>
        <w:t>けるよう、基本を押さえた分かりやすい</w:t>
      </w:r>
      <w:r w:rsidR="00475A42" w:rsidRPr="00B54523">
        <w:rPr>
          <w:rFonts w:ascii="ＭＳ Ｐ明朝" w:eastAsia="ＭＳ Ｐ明朝" w:hAnsi="ＭＳ Ｐ明朝" w:hint="eastAsia"/>
          <w:sz w:val="24"/>
          <w:szCs w:val="24"/>
        </w:rPr>
        <w:t>内容でお届けします</w:t>
      </w:r>
      <w:r w:rsidR="000C47E1" w:rsidRPr="00B54523">
        <w:rPr>
          <w:rFonts w:ascii="ＭＳ Ｐ明朝" w:eastAsia="ＭＳ Ｐ明朝" w:hAnsi="ＭＳ Ｐ明朝" w:hint="eastAsia"/>
          <w:sz w:val="24"/>
          <w:szCs w:val="24"/>
        </w:rPr>
        <w:t>。</w:t>
      </w:r>
    </w:p>
    <w:p w14:paraId="3A340ECA" w14:textId="77777777" w:rsidR="00B87216" w:rsidRPr="00B54523" w:rsidRDefault="00B87216" w:rsidP="00B87216">
      <w:pPr>
        <w:rPr>
          <w:rFonts w:ascii="ＭＳ 明朝" w:eastAsia="ＭＳ 明朝" w:hAnsi="ＭＳ 明朝"/>
          <w:sz w:val="24"/>
          <w:szCs w:val="28"/>
        </w:rPr>
      </w:pPr>
    </w:p>
    <w:p w14:paraId="0DBFBB8B" w14:textId="37C1676D" w:rsidR="00B54523" w:rsidRPr="00B54523" w:rsidRDefault="00B87216" w:rsidP="00791133">
      <w:pPr>
        <w:ind w:leftChars="202" w:left="424"/>
        <w:rPr>
          <w:rFonts w:ascii="ＭＳ 明朝" w:eastAsia="ＭＳ 明朝" w:hAnsi="ＭＳ 明朝"/>
          <w:sz w:val="24"/>
          <w:szCs w:val="28"/>
        </w:rPr>
      </w:pPr>
      <w:r w:rsidRPr="00B54523">
        <w:rPr>
          <w:rFonts w:ascii="ＭＳ 明朝" w:eastAsia="ＭＳ 明朝" w:hAnsi="ＭＳ 明朝" w:hint="eastAsia"/>
          <w:sz w:val="24"/>
          <w:szCs w:val="28"/>
        </w:rPr>
        <w:t>第２部</w:t>
      </w:r>
      <w:r w:rsidR="00B54523" w:rsidRPr="00B54523">
        <w:rPr>
          <w:rFonts w:ascii="ＭＳ 明朝" w:eastAsia="ＭＳ 明朝" w:hAnsi="ＭＳ 明朝" w:hint="eastAsia"/>
          <w:sz w:val="24"/>
          <w:szCs w:val="28"/>
        </w:rPr>
        <w:t>テーマ</w:t>
      </w:r>
      <w:r w:rsidR="00791133">
        <w:rPr>
          <w:rFonts w:ascii="ＭＳ 明朝" w:eastAsia="ＭＳ 明朝" w:hAnsi="ＭＳ 明朝" w:hint="eastAsia"/>
          <w:sz w:val="24"/>
          <w:szCs w:val="28"/>
        </w:rPr>
        <w:t xml:space="preserve">　</w:t>
      </w:r>
      <w:r w:rsidR="006040FD">
        <w:rPr>
          <w:rFonts w:ascii="ＭＳ 明朝" w:eastAsia="ＭＳ 明朝" w:hAnsi="ＭＳ 明朝" w:hint="eastAsia"/>
          <w:sz w:val="24"/>
          <w:szCs w:val="28"/>
        </w:rPr>
        <w:t>「施設ＰＲと地域連携</w:t>
      </w:r>
      <w:r w:rsidR="001E0152">
        <w:rPr>
          <w:rFonts w:ascii="ＭＳ 明朝" w:eastAsia="ＭＳ 明朝" w:hAnsi="ＭＳ 明朝" w:hint="eastAsia"/>
          <w:sz w:val="24"/>
          <w:szCs w:val="28"/>
        </w:rPr>
        <w:t>～</w:t>
      </w:r>
      <w:r w:rsidR="00EA262C">
        <w:rPr>
          <w:rFonts w:ascii="ＭＳ 明朝" w:eastAsia="ＭＳ 明朝" w:hAnsi="ＭＳ 明朝" w:hint="eastAsia"/>
          <w:sz w:val="24"/>
          <w:szCs w:val="28"/>
        </w:rPr>
        <w:t>きて・み</w:t>
      </w:r>
      <w:r w:rsidR="001E0152">
        <w:rPr>
          <w:rFonts w:ascii="ＭＳ 明朝" w:eastAsia="ＭＳ 明朝" w:hAnsi="ＭＳ 明朝" w:hint="eastAsia"/>
          <w:sz w:val="24"/>
          <w:szCs w:val="28"/>
        </w:rPr>
        <w:t>て</w:t>
      </w:r>
      <w:r w:rsidR="00EA262C">
        <w:rPr>
          <w:rFonts w:ascii="ＭＳ 明朝" w:eastAsia="ＭＳ 明朝" w:hAnsi="ＭＳ 明朝" w:hint="eastAsia"/>
          <w:sz w:val="24"/>
          <w:szCs w:val="28"/>
        </w:rPr>
        <w:t>・</w:t>
      </w:r>
      <w:r w:rsidR="001E0152">
        <w:rPr>
          <w:rFonts w:ascii="ＭＳ 明朝" w:eastAsia="ＭＳ 明朝" w:hAnsi="ＭＳ 明朝" w:hint="eastAsia"/>
          <w:sz w:val="24"/>
          <w:szCs w:val="28"/>
        </w:rPr>
        <w:t>聞いて！点字図書館！</w:t>
      </w:r>
      <w:r w:rsidR="006040FD">
        <w:rPr>
          <w:rFonts w:ascii="ＭＳ 明朝" w:eastAsia="ＭＳ 明朝" w:hAnsi="ＭＳ 明朝" w:hint="eastAsia"/>
          <w:sz w:val="24"/>
          <w:szCs w:val="28"/>
        </w:rPr>
        <w:t>」</w:t>
      </w:r>
    </w:p>
    <w:p w14:paraId="4FC8AEB6" w14:textId="7B0C1BE5" w:rsidR="00B87216" w:rsidRPr="00B54523" w:rsidRDefault="00B54523" w:rsidP="00791133">
      <w:pPr>
        <w:ind w:leftChars="203" w:left="1134" w:hangingChars="295" w:hanging="708"/>
        <w:rPr>
          <w:rFonts w:ascii="ＭＳ 明朝" w:eastAsia="ＭＳ 明朝" w:hAnsi="ＭＳ 明朝"/>
          <w:sz w:val="24"/>
          <w:szCs w:val="28"/>
        </w:rPr>
      </w:pPr>
      <w:r w:rsidRPr="00B54523">
        <w:rPr>
          <w:rFonts w:ascii="ＭＳ 明朝" w:eastAsia="ＭＳ 明朝" w:hAnsi="ＭＳ 明朝" w:hint="eastAsia"/>
          <w:sz w:val="24"/>
          <w:szCs w:val="28"/>
        </w:rPr>
        <w:t>趣旨</w:t>
      </w:r>
      <w:r w:rsidR="006040FD">
        <w:rPr>
          <w:rFonts w:ascii="ＭＳ 明朝" w:eastAsia="ＭＳ 明朝" w:hAnsi="ＭＳ 明朝" w:hint="eastAsia"/>
          <w:sz w:val="24"/>
          <w:szCs w:val="28"/>
        </w:rPr>
        <w:t xml:space="preserve">　</w:t>
      </w:r>
      <w:r w:rsidR="00791133">
        <w:rPr>
          <w:rFonts w:ascii="ＭＳ 明朝" w:eastAsia="ＭＳ 明朝" w:hAnsi="ＭＳ 明朝" w:hint="eastAsia"/>
          <w:sz w:val="24"/>
          <w:szCs w:val="28"/>
        </w:rPr>
        <w:t>各地の公共図書館や学校図書館での読書バリアフリー事業の展開において、視覚障害者情報提供施設</w:t>
      </w:r>
      <w:r w:rsidR="00957566">
        <w:rPr>
          <w:rFonts w:ascii="ＭＳ 明朝" w:eastAsia="ＭＳ 明朝" w:hAnsi="ＭＳ 明朝" w:hint="eastAsia"/>
          <w:sz w:val="24"/>
          <w:szCs w:val="28"/>
        </w:rPr>
        <w:t>でのサピエ</w:t>
      </w:r>
      <w:r w:rsidR="00791133">
        <w:rPr>
          <w:rFonts w:ascii="ＭＳ 明朝" w:eastAsia="ＭＳ 明朝" w:hAnsi="ＭＳ 明朝" w:hint="eastAsia"/>
          <w:sz w:val="24"/>
          <w:szCs w:val="28"/>
        </w:rPr>
        <w:t>研修</w:t>
      </w:r>
      <w:r w:rsidR="00957566">
        <w:rPr>
          <w:rFonts w:ascii="ＭＳ 明朝" w:eastAsia="ＭＳ 明朝" w:hAnsi="ＭＳ 明朝" w:hint="eastAsia"/>
          <w:sz w:val="24"/>
          <w:szCs w:val="28"/>
        </w:rPr>
        <w:t>や働きかけにより</w:t>
      </w:r>
      <w:r w:rsidR="00791133">
        <w:rPr>
          <w:rFonts w:ascii="ＭＳ 明朝" w:eastAsia="ＭＳ 明朝" w:hAnsi="ＭＳ 明朝" w:hint="eastAsia"/>
          <w:sz w:val="24"/>
          <w:szCs w:val="28"/>
        </w:rPr>
        <w:t>、利用の増進が図られています。</w:t>
      </w:r>
      <w:r w:rsidR="001E0152">
        <w:rPr>
          <w:rFonts w:ascii="ＭＳ 明朝" w:eastAsia="ＭＳ 明朝" w:hAnsi="ＭＳ 明朝" w:hint="eastAsia"/>
          <w:sz w:val="24"/>
          <w:szCs w:val="28"/>
        </w:rPr>
        <w:t>地域</w:t>
      </w:r>
      <w:r w:rsidR="00957566">
        <w:rPr>
          <w:rFonts w:ascii="ＭＳ 明朝" w:eastAsia="ＭＳ 明朝" w:hAnsi="ＭＳ 明朝" w:hint="eastAsia"/>
          <w:sz w:val="24"/>
          <w:szCs w:val="28"/>
        </w:rPr>
        <w:t>において、</w:t>
      </w:r>
      <w:r w:rsidR="00791133">
        <w:rPr>
          <w:rFonts w:ascii="ＭＳ 明朝" w:eastAsia="ＭＳ 明朝" w:hAnsi="ＭＳ 明朝" w:hint="eastAsia"/>
          <w:sz w:val="24"/>
          <w:szCs w:val="28"/>
        </w:rPr>
        <w:t>視覚障害者情報提供施設の知名度を上げ、</w:t>
      </w:r>
      <w:r w:rsidR="00957566">
        <w:rPr>
          <w:rFonts w:ascii="ＭＳ 明朝" w:eastAsia="ＭＳ 明朝" w:hAnsi="ＭＳ 明朝" w:hint="eastAsia"/>
          <w:sz w:val="24"/>
          <w:szCs w:val="28"/>
        </w:rPr>
        <w:t>必要とされる場面で</w:t>
      </w:r>
      <w:r w:rsidR="00791133">
        <w:rPr>
          <w:rFonts w:ascii="ＭＳ 明朝" w:eastAsia="ＭＳ 明朝" w:hAnsi="ＭＳ 明朝" w:hint="eastAsia"/>
          <w:sz w:val="24"/>
          <w:szCs w:val="28"/>
        </w:rPr>
        <w:t>活用してもらうため、</w:t>
      </w:r>
      <w:r w:rsidR="00957566">
        <w:rPr>
          <w:rFonts w:ascii="ＭＳ 明朝" w:eastAsia="ＭＳ 明朝" w:hAnsi="ＭＳ 明朝" w:hint="eastAsia"/>
          <w:sz w:val="24"/>
          <w:szCs w:val="28"/>
        </w:rPr>
        <w:t>ＳＮＳによる</w:t>
      </w:r>
      <w:r w:rsidR="00791133">
        <w:rPr>
          <w:rFonts w:ascii="ＭＳ 明朝" w:eastAsia="ＭＳ 明朝" w:hAnsi="ＭＳ 明朝" w:hint="eastAsia"/>
          <w:sz w:val="24"/>
          <w:szCs w:val="28"/>
        </w:rPr>
        <w:t>ＰＲの手法</w:t>
      </w:r>
      <w:r w:rsidR="00957566">
        <w:rPr>
          <w:rFonts w:ascii="ＭＳ 明朝" w:eastAsia="ＭＳ 明朝" w:hAnsi="ＭＳ 明朝" w:hint="eastAsia"/>
          <w:sz w:val="24"/>
          <w:szCs w:val="28"/>
        </w:rPr>
        <w:t>の紹介</w:t>
      </w:r>
      <w:r w:rsidR="001E0152">
        <w:rPr>
          <w:rFonts w:ascii="ＭＳ 明朝" w:eastAsia="ＭＳ 明朝" w:hAnsi="ＭＳ 明朝" w:hint="eastAsia"/>
          <w:sz w:val="24"/>
          <w:szCs w:val="28"/>
        </w:rPr>
        <w:t>や</w:t>
      </w:r>
      <w:r w:rsidR="00957566">
        <w:rPr>
          <w:rFonts w:ascii="ＭＳ 明朝" w:eastAsia="ＭＳ 明朝" w:hAnsi="ＭＳ 明朝" w:hint="eastAsia"/>
          <w:sz w:val="24"/>
          <w:szCs w:val="28"/>
        </w:rPr>
        <w:t>、関係機関との</w:t>
      </w:r>
      <w:r w:rsidR="001E0152">
        <w:rPr>
          <w:rFonts w:ascii="ＭＳ 明朝" w:eastAsia="ＭＳ 明朝" w:hAnsi="ＭＳ 明朝" w:hint="eastAsia"/>
          <w:sz w:val="24"/>
          <w:szCs w:val="28"/>
        </w:rPr>
        <w:t>連携</w:t>
      </w:r>
      <w:r w:rsidR="00957566">
        <w:rPr>
          <w:rFonts w:ascii="ＭＳ 明朝" w:eastAsia="ＭＳ 明朝" w:hAnsi="ＭＳ 明朝" w:hint="eastAsia"/>
          <w:sz w:val="24"/>
          <w:szCs w:val="28"/>
        </w:rPr>
        <w:t>に関する情報交換などを行います。</w:t>
      </w:r>
    </w:p>
    <w:p w14:paraId="7AE4F17D" w14:textId="77777777" w:rsidR="00B54523" w:rsidRPr="00B54523" w:rsidRDefault="00B54523" w:rsidP="002C323A">
      <w:pPr>
        <w:ind w:leftChars="202" w:left="424"/>
        <w:rPr>
          <w:rFonts w:ascii="ＭＳ 明朝" w:eastAsia="ＭＳ 明朝" w:hAnsi="ＭＳ 明朝"/>
          <w:sz w:val="24"/>
          <w:szCs w:val="28"/>
        </w:rPr>
      </w:pPr>
    </w:p>
    <w:p w14:paraId="630D3A0A" w14:textId="2989AC6F" w:rsidR="002C323A" w:rsidRPr="00B54523" w:rsidRDefault="002C323A">
      <w:pPr>
        <w:rPr>
          <w:rFonts w:ascii="ＭＳ 明朝" w:eastAsia="ＭＳ 明朝" w:hAnsi="ＭＳ 明朝"/>
          <w:sz w:val="24"/>
          <w:szCs w:val="28"/>
        </w:rPr>
      </w:pPr>
      <w:r w:rsidRPr="00B54523">
        <w:rPr>
          <w:rFonts w:ascii="ＭＳ 明朝" w:eastAsia="ＭＳ 明朝" w:hAnsi="ＭＳ 明朝" w:hint="eastAsia"/>
          <w:sz w:val="24"/>
          <w:szCs w:val="28"/>
        </w:rPr>
        <w:t>■</w:t>
      </w:r>
      <w:r w:rsidRPr="00B54523">
        <w:rPr>
          <w:rFonts w:ascii="BIZ UDPゴシック" w:eastAsia="BIZ UDPゴシック" w:hAnsi="BIZ UDPゴシック" w:hint="eastAsia"/>
          <w:sz w:val="24"/>
          <w:szCs w:val="28"/>
        </w:rPr>
        <w:t>第２分科会</w:t>
      </w:r>
    </w:p>
    <w:p w14:paraId="0EDF8AA4" w14:textId="5F719DE0" w:rsidR="002C323A" w:rsidRPr="00B54523" w:rsidRDefault="00B87216" w:rsidP="002C323A">
      <w:pPr>
        <w:ind w:leftChars="202" w:left="424" w:firstLine="1"/>
        <w:rPr>
          <w:rFonts w:ascii="ＭＳ 明朝" w:eastAsia="ＭＳ 明朝" w:hAnsi="ＭＳ 明朝"/>
          <w:sz w:val="24"/>
          <w:szCs w:val="28"/>
        </w:rPr>
      </w:pPr>
      <w:r w:rsidRPr="00B54523">
        <w:rPr>
          <w:rFonts w:ascii="ＭＳ 明朝" w:eastAsia="ＭＳ 明朝" w:hAnsi="ＭＳ 明朝" w:hint="eastAsia"/>
          <w:sz w:val="24"/>
          <w:szCs w:val="28"/>
        </w:rPr>
        <w:t>担当　点訳委員会</w:t>
      </w:r>
    </w:p>
    <w:p w14:paraId="1EADA766" w14:textId="112D1C5C" w:rsidR="00394358" w:rsidRPr="00B54523" w:rsidRDefault="00394358" w:rsidP="002C323A">
      <w:pPr>
        <w:ind w:leftChars="202" w:left="424" w:firstLine="1"/>
        <w:rPr>
          <w:rFonts w:ascii="ＭＳ 明朝" w:eastAsia="ＭＳ 明朝" w:hAnsi="ＭＳ 明朝"/>
          <w:sz w:val="24"/>
          <w:szCs w:val="28"/>
        </w:rPr>
      </w:pPr>
      <w:r w:rsidRPr="00B54523">
        <w:rPr>
          <w:rFonts w:ascii="ＭＳ 明朝" w:eastAsia="ＭＳ 明朝" w:hAnsi="ＭＳ 明朝" w:hint="eastAsia"/>
          <w:sz w:val="24"/>
          <w:szCs w:val="28"/>
        </w:rPr>
        <w:t>対象　点訳担当職員等</w:t>
      </w:r>
    </w:p>
    <w:p w14:paraId="67B55680" w14:textId="77777777" w:rsidR="0093615D" w:rsidRPr="00B54523" w:rsidRDefault="00B87216" w:rsidP="00B54523">
      <w:pPr>
        <w:ind w:leftChars="202" w:left="1511" w:hangingChars="453" w:hanging="1087"/>
        <w:rPr>
          <w:rFonts w:ascii="ＭＳ 明朝" w:eastAsia="ＭＳ 明朝" w:hAnsi="ＭＳ 明朝"/>
          <w:sz w:val="24"/>
          <w:szCs w:val="28"/>
        </w:rPr>
      </w:pPr>
      <w:r w:rsidRPr="00B54523">
        <w:rPr>
          <w:rFonts w:ascii="ＭＳ 明朝" w:eastAsia="ＭＳ 明朝" w:hAnsi="ＭＳ 明朝" w:hint="eastAsia"/>
          <w:sz w:val="24"/>
          <w:szCs w:val="28"/>
        </w:rPr>
        <w:t xml:space="preserve">テーマ　</w:t>
      </w:r>
      <w:r w:rsidR="0093615D" w:rsidRPr="00B54523">
        <w:rPr>
          <w:rFonts w:ascii="ＭＳ 明朝" w:eastAsia="ＭＳ 明朝" w:hAnsi="ＭＳ 明朝" w:hint="eastAsia"/>
          <w:sz w:val="24"/>
          <w:szCs w:val="28"/>
        </w:rPr>
        <w:t>「ウィズコロナ・アフターコロナ時代の点訳者養成講習・ボランティアのスキルアップ・資料製作を考える」</w:t>
      </w:r>
    </w:p>
    <w:p w14:paraId="36DFF533" w14:textId="0EAA5163" w:rsidR="00B629D6" w:rsidRDefault="00B629D6" w:rsidP="001E0152">
      <w:pPr>
        <w:ind w:firstLineChars="177" w:firstLine="425"/>
        <w:rPr>
          <w:rFonts w:ascii="ＭＳ 明朝" w:eastAsia="ＭＳ 明朝" w:hAnsi="ＭＳ 明朝"/>
          <w:sz w:val="24"/>
          <w:szCs w:val="28"/>
        </w:rPr>
      </w:pPr>
      <w:r w:rsidRPr="00B54523">
        <w:rPr>
          <w:rFonts w:ascii="ＭＳ 明朝" w:eastAsia="ＭＳ 明朝" w:hAnsi="ＭＳ 明朝" w:hint="eastAsia"/>
          <w:sz w:val="24"/>
          <w:szCs w:val="28"/>
        </w:rPr>
        <w:t>内容</w:t>
      </w:r>
      <w:r w:rsidR="001E0152">
        <w:rPr>
          <w:rFonts w:ascii="ＭＳ 明朝" w:eastAsia="ＭＳ 明朝" w:hAnsi="ＭＳ 明朝" w:hint="eastAsia"/>
          <w:sz w:val="24"/>
          <w:szCs w:val="28"/>
        </w:rPr>
        <w:t xml:space="preserve">　 </w:t>
      </w:r>
      <w:r w:rsidRPr="00B54523">
        <w:rPr>
          <w:rFonts w:ascii="ＭＳ 明朝" w:eastAsia="ＭＳ 明朝" w:hAnsi="ＭＳ 明朝" w:hint="eastAsia"/>
          <w:sz w:val="24"/>
          <w:szCs w:val="28"/>
        </w:rPr>
        <w:t>第</w:t>
      </w:r>
      <w:r w:rsidR="00B54523">
        <w:rPr>
          <w:rFonts w:ascii="ＭＳ 明朝" w:eastAsia="ＭＳ 明朝" w:hAnsi="ＭＳ 明朝" w:hint="eastAsia"/>
          <w:sz w:val="24"/>
          <w:szCs w:val="28"/>
        </w:rPr>
        <w:t>１</w:t>
      </w:r>
      <w:r w:rsidRPr="00B54523">
        <w:rPr>
          <w:rFonts w:ascii="ＭＳ 明朝" w:eastAsia="ＭＳ 明朝" w:hAnsi="ＭＳ 明朝"/>
          <w:sz w:val="24"/>
          <w:szCs w:val="28"/>
        </w:rPr>
        <w:t>部　講演：「触図を通して点訳の専門性と将来性を考える」</w:t>
      </w:r>
    </w:p>
    <w:p w14:paraId="06E5C294" w14:textId="49F5A93B" w:rsidR="00B54523" w:rsidRPr="00B54523" w:rsidRDefault="00B54523" w:rsidP="001E0152">
      <w:pPr>
        <w:ind w:leftChars="606" w:left="1273"/>
        <w:rPr>
          <w:rFonts w:ascii="ＭＳ 明朝" w:eastAsia="ＭＳ 明朝" w:hAnsi="ＭＳ 明朝"/>
          <w:sz w:val="24"/>
          <w:szCs w:val="28"/>
        </w:rPr>
      </w:pPr>
      <w:r w:rsidRPr="00B54523">
        <w:rPr>
          <w:rFonts w:ascii="ＭＳ 明朝" w:eastAsia="ＭＳ 明朝" w:hAnsi="ＭＳ 明朝" w:hint="eastAsia"/>
          <w:sz w:val="24"/>
          <w:szCs w:val="28"/>
        </w:rPr>
        <w:t>近年、視覚障害者が必要とする情報が急激に多様化・増加する一方、多くの図書においては、ビジュアル情報が増えてきています。そこで、視覚と触覚の特性の違いに留意しつつ触図も含めた情報提供のあり方を検討するとともに、点訳の専門性と将来について考えます。</w:t>
      </w:r>
    </w:p>
    <w:p w14:paraId="48CE6FA2" w14:textId="3787F302" w:rsidR="00B629D6" w:rsidRPr="00B54523" w:rsidRDefault="00B629D6" w:rsidP="00B54523">
      <w:pPr>
        <w:ind w:leftChars="606" w:left="1273" w:firstLine="2"/>
        <w:rPr>
          <w:rFonts w:ascii="ＭＳ 明朝" w:eastAsia="ＭＳ 明朝" w:hAnsi="ＭＳ 明朝"/>
          <w:sz w:val="24"/>
          <w:szCs w:val="28"/>
        </w:rPr>
      </w:pPr>
      <w:r w:rsidRPr="00B54523">
        <w:rPr>
          <w:rFonts w:ascii="ＭＳ 明朝" w:eastAsia="ＭＳ 明朝" w:hAnsi="ＭＳ 明朝" w:hint="eastAsia"/>
          <w:sz w:val="24"/>
          <w:szCs w:val="28"/>
        </w:rPr>
        <w:t>第</w:t>
      </w:r>
      <w:r w:rsidR="00B54523">
        <w:rPr>
          <w:rFonts w:ascii="ＭＳ 明朝" w:eastAsia="ＭＳ 明朝" w:hAnsi="ＭＳ 明朝" w:hint="eastAsia"/>
          <w:sz w:val="24"/>
          <w:szCs w:val="28"/>
        </w:rPr>
        <w:t>２</w:t>
      </w:r>
      <w:r w:rsidRPr="00B54523">
        <w:rPr>
          <w:rFonts w:ascii="ＭＳ 明朝" w:eastAsia="ＭＳ 明朝" w:hAnsi="ＭＳ 明朝"/>
          <w:sz w:val="24"/>
          <w:szCs w:val="28"/>
        </w:rPr>
        <w:t>部　情報交換</w:t>
      </w:r>
    </w:p>
    <w:p w14:paraId="329D65FB" w14:textId="653D8D5D" w:rsidR="00B629D6" w:rsidRPr="00B54523" w:rsidRDefault="00B629D6" w:rsidP="00B54523">
      <w:pPr>
        <w:ind w:leftChars="606" w:left="1273" w:firstLine="2"/>
        <w:rPr>
          <w:rFonts w:ascii="ＭＳ 明朝" w:eastAsia="ＭＳ 明朝" w:hAnsi="ＭＳ 明朝"/>
          <w:sz w:val="24"/>
          <w:szCs w:val="28"/>
        </w:rPr>
      </w:pPr>
      <w:r w:rsidRPr="00B54523">
        <w:rPr>
          <w:rFonts w:ascii="ＭＳ 明朝" w:eastAsia="ＭＳ 明朝" w:hAnsi="ＭＳ 明朝" w:hint="eastAsia"/>
          <w:sz w:val="24"/>
          <w:szCs w:val="28"/>
        </w:rPr>
        <w:t>コロナ禍に全国の情報提供施設・団体が直面してきた課題を整理するとともに各地の具体的な工夫を共有し、ウィズコロナ・アフターコロナ時代の点訳者養成講習・ボランティアのスキルアップ・資料製作について皆さんと共に考えます。</w:t>
      </w:r>
    </w:p>
    <w:p w14:paraId="5B5E16A3" w14:textId="785FAD9A" w:rsidR="00B629D6" w:rsidRPr="00B54523" w:rsidRDefault="00B629D6" w:rsidP="00B54523">
      <w:pPr>
        <w:ind w:leftChars="606" w:left="1273" w:firstLine="2"/>
        <w:rPr>
          <w:rFonts w:ascii="ＭＳ 明朝" w:eastAsia="ＭＳ 明朝" w:hAnsi="ＭＳ 明朝"/>
          <w:sz w:val="24"/>
          <w:szCs w:val="28"/>
        </w:rPr>
      </w:pPr>
      <w:r w:rsidRPr="00B54523">
        <w:rPr>
          <w:rFonts w:ascii="ＭＳ 明朝" w:eastAsia="ＭＳ 明朝" w:hAnsi="ＭＳ 明朝" w:hint="eastAsia"/>
          <w:sz w:val="24"/>
          <w:szCs w:val="28"/>
        </w:rPr>
        <w:t>（</w:t>
      </w:r>
      <w:r w:rsidR="0041468C">
        <w:rPr>
          <w:rFonts w:ascii="ＭＳ 明朝" w:eastAsia="ＭＳ 明朝" w:hAnsi="ＭＳ 明朝" w:hint="eastAsia"/>
          <w:sz w:val="24"/>
          <w:szCs w:val="28"/>
        </w:rPr>
        <w:t>８</w:t>
      </w:r>
      <w:r w:rsidRPr="00B54523">
        <w:rPr>
          <w:rFonts w:ascii="ＭＳ 明朝" w:eastAsia="ＭＳ 明朝" w:hAnsi="ＭＳ 明朝"/>
          <w:sz w:val="24"/>
          <w:szCs w:val="28"/>
        </w:rPr>
        <w:t>月実施予定のアンケート結果報告、ディスカッションを予定）</w:t>
      </w:r>
    </w:p>
    <w:p w14:paraId="10E6EE11" w14:textId="77777777" w:rsidR="00B87216" w:rsidRPr="00B54523" w:rsidRDefault="00B87216" w:rsidP="006040FD">
      <w:pPr>
        <w:rPr>
          <w:rFonts w:ascii="ＭＳ 明朝" w:eastAsia="ＭＳ 明朝" w:hAnsi="ＭＳ 明朝"/>
          <w:sz w:val="24"/>
          <w:szCs w:val="28"/>
        </w:rPr>
      </w:pPr>
    </w:p>
    <w:p w14:paraId="4DBC6F71" w14:textId="303B48C5" w:rsidR="002C323A" w:rsidRPr="00B54523" w:rsidRDefault="002C323A">
      <w:pPr>
        <w:rPr>
          <w:rFonts w:ascii="ＭＳ 明朝" w:eastAsia="ＭＳ 明朝" w:hAnsi="ＭＳ 明朝"/>
          <w:sz w:val="24"/>
          <w:szCs w:val="28"/>
        </w:rPr>
      </w:pPr>
      <w:r w:rsidRPr="00B54523">
        <w:rPr>
          <w:rFonts w:ascii="ＭＳ 明朝" w:eastAsia="ＭＳ 明朝" w:hAnsi="ＭＳ 明朝" w:hint="eastAsia"/>
          <w:sz w:val="24"/>
          <w:szCs w:val="28"/>
        </w:rPr>
        <w:t>■</w:t>
      </w:r>
      <w:r w:rsidRPr="00B54523">
        <w:rPr>
          <w:rFonts w:ascii="BIZ UDPゴシック" w:eastAsia="BIZ UDPゴシック" w:hAnsi="BIZ UDPゴシック" w:hint="eastAsia"/>
          <w:sz w:val="24"/>
          <w:szCs w:val="28"/>
        </w:rPr>
        <w:t>第３分科会</w:t>
      </w:r>
    </w:p>
    <w:p w14:paraId="607924B2" w14:textId="554D4E2A" w:rsidR="00B87216" w:rsidRPr="00B54523" w:rsidRDefault="00B87216" w:rsidP="00B87216">
      <w:pPr>
        <w:ind w:leftChars="202" w:left="424" w:firstLine="1"/>
        <w:rPr>
          <w:rFonts w:ascii="ＭＳ 明朝" w:eastAsia="ＭＳ 明朝" w:hAnsi="ＭＳ 明朝"/>
          <w:sz w:val="24"/>
          <w:szCs w:val="28"/>
        </w:rPr>
      </w:pPr>
      <w:r w:rsidRPr="00B54523">
        <w:rPr>
          <w:rFonts w:ascii="ＭＳ 明朝" w:eastAsia="ＭＳ 明朝" w:hAnsi="ＭＳ 明朝" w:hint="eastAsia"/>
          <w:sz w:val="24"/>
          <w:szCs w:val="28"/>
        </w:rPr>
        <w:t>担当　録音委員会</w:t>
      </w:r>
    </w:p>
    <w:p w14:paraId="134CCEB3" w14:textId="2E791D1A" w:rsidR="00394358" w:rsidRPr="00B54523" w:rsidRDefault="00394358" w:rsidP="00B87216">
      <w:pPr>
        <w:ind w:leftChars="202" w:left="424" w:firstLine="1"/>
        <w:rPr>
          <w:rFonts w:ascii="ＭＳ 明朝" w:eastAsia="ＭＳ 明朝" w:hAnsi="ＭＳ 明朝"/>
          <w:sz w:val="24"/>
          <w:szCs w:val="28"/>
        </w:rPr>
      </w:pPr>
      <w:r w:rsidRPr="00B54523">
        <w:rPr>
          <w:rFonts w:ascii="ＭＳ 明朝" w:eastAsia="ＭＳ 明朝" w:hAnsi="ＭＳ 明朝" w:hint="eastAsia"/>
          <w:sz w:val="24"/>
          <w:szCs w:val="28"/>
        </w:rPr>
        <w:t>対象　音訳・録音担当職員等</w:t>
      </w:r>
    </w:p>
    <w:p w14:paraId="7BBCE130" w14:textId="0EF3487E" w:rsidR="00D27032" w:rsidRPr="00B54523" w:rsidRDefault="00B87216" w:rsidP="00D27032">
      <w:pPr>
        <w:ind w:leftChars="200" w:left="1620" w:hangingChars="500" w:hanging="1200"/>
        <w:rPr>
          <w:rFonts w:ascii="ＭＳ 明朝" w:eastAsia="ＭＳ 明朝" w:hAnsi="ＭＳ 明朝"/>
          <w:sz w:val="24"/>
          <w:szCs w:val="28"/>
        </w:rPr>
      </w:pPr>
      <w:r w:rsidRPr="00B54523">
        <w:rPr>
          <w:rFonts w:ascii="ＭＳ 明朝" w:eastAsia="ＭＳ 明朝" w:hAnsi="ＭＳ 明朝" w:hint="eastAsia"/>
          <w:sz w:val="24"/>
          <w:szCs w:val="28"/>
        </w:rPr>
        <w:t xml:space="preserve">テーマ　</w:t>
      </w:r>
      <w:r w:rsidR="00D27032" w:rsidRPr="00B54523">
        <w:rPr>
          <w:rFonts w:ascii="ＭＳ 明朝" w:eastAsia="ＭＳ 明朝" w:hAnsi="ＭＳ 明朝" w:hint="eastAsia"/>
          <w:sz w:val="24"/>
          <w:szCs w:val="28"/>
        </w:rPr>
        <w:t>「</w:t>
      </w:r>
      <w:r w:rsidR="006040FD">
        <w:rPr>
          <w:rFonts w:ascii="ＭＳ 明朝" w:eastAsia="ＭＳ 明朝" w:hAnsi="ＭＳ 明朝" w:hint="eastAsia"/>
          <w:sz w:val="24"/>
          <w:szCs w:val="28"/>
        </w:rPr>
        <w:t>みんなで考えよう「サピエ図書館」の録音図書の質について～審査を改善のチャンスに！　課題・解決策を共有して今後の力に変える～</w:t>
      </w:r>
      <w:r w:rsidR="00D27032" w:rsidRPr="00B54523">
        <w:rPr>
          <w:rFonts w:ascii="ＭＳ 明朝" w:eastAsia="ＭＳ 明朝" w:hAnsi="ＭＳ 明朝" w:hint="eastAsia"/>
          <w:sz w:val="24"/>
          <w:szCs w:val="28"/>
        </w:rPr>
        <w:t>」</w:t>
      </w:r>
    </w:p>
    <w:p w14:paraId="645E3283" w14:textId="20CA8462" w:rsidR="00B87216" w:rsidRPr="00B54523" w:rsidRDefault="00B87216" w:rsidP="00931014">
      <w:pPr>
        <w:ind w:leftChars="202" w:left="1144" w:hangingChars="300" w:hanging="720"/>
        <w:rPr>
          <w:rFonts w:ascii="ＭＳ 明朝" w:eastAsia="ＭＳ 明朝" w:hAnsi="ＭＳ 明朝"/>
          <w:sz w:val="24"/>
          <w:szCs w:val="28"/>
        </w:rPr>
      </w:pPr>
      <w:r w:rsidRPr="00B54523">
        <w:rPr>
          <w:rFonts w:ascii="ＭＳ 明朝" w:eastAsia="ＭＳ 明朝" w:hAnsi="ＭＳ 明朝" w:hint="eastAsia"/>
          <w:sz w:val="24"/>
          <w:szCs w:val="28"/>
        </w:rPr>
        <w:t>趣旨</w:t>
      </w:r>
      <w:r w:rsidR="00931014" w:rsidRPr="00B54523">
        <w:rPr>
          <w:rFonts w:ascii="ＭＳ 明朝" w:eastAsia="ＭＳ 明朝" w:hAnsi="ＭＳ 明朝" w:hint="eastAsia"/>
          <w:sz w:val="24"/>
          <w:szCs w:val="28"/>
        </w:rPr>
        <w:t xml:space="preserve">　</w:t>
      </w:r>
      <w:r w:rsidR="00931014" w:rsidRPr="00B54523">
        <w:rPr>
          <w:rFonts w:ascii="ＭＳ 明朝" w:eastAsia="ＭＳ 明朝" w:hAnsi="Times New Roman" w:cs="Times New Roman" w:hint="eastAsia"/>
          <w:kern w:val="0"/>
          <w:sz w:val="24"/>
          <w:szCs w:val="24"/>
        </w:rPr>
        <w:t>録音委員会では２０２１年度より「サピエ図書館」に登録されている音声デイジーデータの音訳技術・デイジー編集などの品質の確認や製作基準に則って製作されているかなどをピックアップ形式で審査しています。本分科会では、これまでの審査結果をもとに製作時の注意事項や最終確認のチェックポイントなどを再認識することで音声デイジーデータの質の向上を目指します。また、審査結果</w:t>
      </w:r>
      <w:r w:rsidR="00931014" w:rsidRPr="00B54523">
        <w:rPr>
          <w:rFonts w:ascii="ＭＳ 明朝" w:eastAsia="ＭＳ 明朝" w:hAnsi="Times New Roman" w:cs="Times New Roman" w:hint="eastAsia"/>
          <w:kern w:val="0"/>
          <w:sz w:val="24"/>
          <w:szCs w:val="24"/>
        </w:rPr>
        <w:lastRenderedPageBreak/>
        <w:t>をもとに各施設・団体で行った改善方法の取り組みを紹介。製作責任者であり、かつボランティアコーディネーターでもある職員の図書製作への向き合い方を考えます。</w:t>
      </w:r>
    </w:p>
    <w:p w14:paraId="4004D7BE" w14:textId="1AFB6F88" w:rsidR="00237024" w:rsidRPr="00B54523" w:rsidRDefault="00237024" w:rsidP="00237024">
      <w:pPr>
        <w:ind w:firstLineChars="200" w:firstLine="480"/>
        <w:rPr>
          <w:rFonts w:ascii="ＭＳ 明朝" w:eastAsia="ＭＳ 明朝" w:hAnsi="Times New Roman" w:cs="Times New Roman"/>
          <w:kern w:val="0"/>
          <w:sz w:val="24"/>
          <w:szCs w:val="24"/>
        </w:rPr>
      </w:pPr>
      <w:r w:rsidRPr="00B54523">
        <w:rPr>
          <w:rFonts w:ascii="ＭＳ 明朝" w:eastAsia="ＭＳ 明朝" w:hAnsi="Times New Roman" w:cs="Times New Roman" w:hint="eastAsia"/>
          <w:kern w:val="0"/>
          <w:sz w:val="24"/>
          <w:szCs w:val="24"/>
        </w:rPr>
        <w:t>内容</w:t>
      </w:r>
    </w:p>
    <w:p w14:paraId="14D5671F" w14:textId="77777777" w:rsidR="00237024" w:rsidRPr="00B54523" w:rsidRDefault="00237024" w:rsidP="00237024">
      <w:pPr>
        <w:ind w:firstLineChars="300" w:firstLine="720"/>
        <w:rPr>
          <w:rFonts w:ascii="ＭＳ 明朝" w:eastAsia="ＭＳ 明朝" w:hAnsi="Times New Roman" w:cs="Times New Roman"/>
          <w:kern w:val="0"/>
          <w:sz w:val="24"/>
          <w:szCs w:val="24"/>
        </w:rPr>
      </w:pPr>
      <w:r w:rsidRPr="00B54523">
        <w:rPr>
          <w:rFonts w:ascii="ＭＳ 明朝" w:eastAsia="ＭＳ 明朝" w:hAnsi="Times New Roman" w:cs="Times New Roman" w:hint="eastAsia"/>
          <w:kern w:val="0"/>
          <w:sz w:val="24"/>
          <w:szCs w:val="24"/>
        </w:rPr>
        <w:t>１．ここは必ずチェック！質の高い音声デイジーデータ製作の決め手</w:t>
      </w:r>
    </w:p>
    <w:p w14:paraId="59E1D498" w14:textId="38E37106" w:rsidR="00237024" w:rsidRPr="00B54523" w:rsidRDefault="00237024" w:rsidP="006040FD">
      <w:pPr>
        <w:ind w:leftChars="500" w:left="1050" w:firstLineChars="100" w:firstLine="240"/>
        <w:rPr>
          <w:rFonts w:ascii="ＭＳ 明朝" w:eastAsia="ＭＳ 明朝" w:hAnsi="Times New Roman" w:cs="Times New Roman"/>
          <w:kern w:val="0"/>
          <w:sz w:val="24"/>
          <w:szCs w:val="24"/>
        </w:rPr>
      </w:pPr>
      <w:r w:rsidRPr="00B54523">
        <w:rPr>
          <w:rFonts w:ascii="ＭＳ 明朝" w:eastAsia="ＭＳ 明朝" w:hAnsi="Times New Roman" w:cs="Times New Roman" w:hint="eastAsia"/>
          <w:kern w:val="0"/>
          <w:sz w:val="24"/>
          <w:szCs w:val="24"/>
        </w:rPr>
        <w:t>これまでの審査結果をもとに、図書の構成、録音技術、音声表現技術、処理技　　術、デイジー編集技術の５つの項目にわけて製作時の注意事項や最終確認のチェックポイントを確認します。</w:t>
      </w:r>
    </w:p>
    <w:p w14:paraId="47A5BE3C" w14:textId="77777777" w:rsidR="00237024" w:rsidRPr="00B54523" w:rsidRDefault="00237024" w:rsidP="00237024">
      <w:pPr>
        <w:ind w:firstLineChars="300" w:firstLine="720"/>
        <w:rPr>
          <w:rFonts w:ascii="ＭＳ 明朝" w:eastAsia="ＭＳ 明朝" w:hAnsi="Times New Roman" w:cs="Times New Roman"/>
          <w:kern w:val="0"/>
          <w:sz w:val="24"/>
          <w:szCs w:val="24"/>
        </w:rPr>
      </w:pPr>
      <w:bookmarkStart w:id="0" w:name="_Hlk137571342"/>
      <w:r w:rsidRPr="00B54523">
        <w:rPr>
          <w:rFonts w:ascii="ＭＳ 明朝" w:eastAsia="ＭＳ 明朝" w:hAnsi="Times New Roman" w:cs="Times New Roman" w:hint="eastAsia"/>
          <w:kern w:val="0"/>
          <w:sz w:val="24"/>
          <w:szCs w:val="24"/>
        </w:rPr>
        <w:t>２．悩みはみんな同じ！事例をヒントに製作の見直しを考えてみよう</w:t>
      </w:r>
    </w:p>
    <w:bookmarkEnd w:id="0"/>
    <w:p w14:paraId="3C7FD6AB" w14:textId="5C569874" w:rsidR="00237024" w:rsidRPr="00B54523" w:rsidRDefault="00237024" w:rsidP="006040FD">
      <w:pPr>
        <w:ind w:leftChars="500" w:left="1050" w:firstLineChars="100" w:firstLine="240"/>
        <w:rPr>
          <w:rFonts w:ascii="ＭＳ 明朝" w:eastAsia="ＭＳ 明朝" w:hAnsi="Times New Roman" w:cs="Times New Roman"/>
          <w:kern w:val="0"/>
          <w:sz w:val="24"/>
          <w:szCs w:val="24"/>
        </w:rPr>
      </w:pPr>
      <w:r w:rsidRPr="00B54523">
        <w:rPr>
          <w:rFonts w:ascii="ＭＳ 明朝" w:eastAsia="ＭＳ 明朝" w:hAnsi="Times New Roman" w:cs="Times New Roman" w:hint="eastAsia"/>
          <w:kern w:val="0"/>
          <w:sz w:val="24"/>
          <w:szCs w:val="24"/>
        </w:rPr>
        <w:t>審査結果を受け取った後、各施設・団体で行った改善方法の事例発表から、製　　作施設としての責任、担当職員の役割について考えます。</w:t>
      </w:r>
    </w:p>
    <w:p w14:paraId="0CC4B504" w14:textId="77777777" w:rsidR="00B87216" w:rsidRPr="00B54523" w:rsidRDefault="00B87216" w:rsidP="006040FD">
      <w:pPr>
        <w:rPr>
          <w:rFonts w:ascii="ＭＳ 明朝" w:eastAsia="ＭＳ 明朝" w:hAnsi="ＭＳ 明朝"/>
          <w:sz w:val="24"/>
          <w:szCs w:val="28"/>
        </w:rPr>
      </w:pPr>
    </w:p>
    <w:p w14:paraId="345822F9" w14:textId="12CA7ACF" w:rsidR="002C323A" w:rsidRPr="00B54523" w:rsidRDefault="00394358" w:rsidP="00B87216">
      <w:pPr>
        <w:rPr>
          <w:rFonts w:ascii="ＭＳ 明朝" w:eastAsia="ＭＳ 明朝" w:hAnsi="ＭＳ 明朝"/>
          <w:sz w:val="24"/>
          <w:szCs w:val="28"/>
        </w:rPr>
      </w:pPr>
      <w:r w:rsidRPr="00B54523">
        <w:rPr>
          <w:rFonts w:ascii="BIZ UDPゴシック" w:eastAsia="BIZ UDPゴシック" w:hAnsi="BIZ UDPゴシック" w:hint="eastAsia"/>
          <w:sz w:val="24"/>
          <w:szCs w:val="28"/>
        </w:rPr>
        <w:t>ブロック会議</w:t>
      </w:r>
      <w:r w:rsidRPr="00B54523">
        <w:rPr>
          <w:rFonts w:ascii="ＭＳ 明朝" w:eastAsia="ＭＳ 明朝" w:hAnsi="ＭＳ 明朝" w:hint="eastAsia"/>
          <w:sz w:val="24"/>
          <w:szCs w:val="28"/>
        </w:rPr>
        <w:t>（１２：１０～１３：００）</w:t>
      </w:r>
      <w:r w:rsidR="00E26067">
        <w:rPr>
          <w:rFonts w:ascii="ＭＳ 明朝" w:eastAsia="ＭＳ 明朝" w:hAnsi="ＭＳ 明朝" w:hint="eastAsia"/>
          <w:sz w:val="24"/>
          <w:szCs w:val="28"/>
        </w:rPr>
        <w:t>※下記のブロックのみ実施</w:t>
      </w:r>
    </w:p>
    <w:p w14:paraId="74339275" w14:textId="1D156C60" w:rsidR="00394358" w:rsidRPr="00B54523" w:rsidRDefault="00394358" w:rsidP="006040FD">
      <w:pPr>
        <w:rPr>
          <w:rFonts w:ascii="ＭＳ 明朝" w:eastAsia="ＭＳ 明朝" w:hAnsi="ＭＳ 明朝"/>
          <w:sz w:val="24"/>
          <w:szCs w:val="28"/>
        </w:rPr>
      </w:pPr>
      <w:r w:rsidRPr="00B54523">
        <w:rPr>
          <w:rFonts w:ascii="ＭＳ 明朝" w:eastAsia="ＭＳ 明朝" w:hAnsi="ＭＳ 明朝" w:hint="eastAsia"/>
          <w:sz w:val="24"/>
          <w:szCs w:val="28"/>
        </w:rPr>
        <w:t>■</w:t>
      </w:r>
      <w:r w:rsidRPr="00B54523">
        <w:rPr>
          <w:rFonts w:ascii="BIZ UDPゴシック" w:eastAsia="BIZ UDPゴシック" w:hAnsi="BIZ UDPゴシック" w:hint="eastAsia"/>
          <w:sz w:val="24"/>
          <w:szCs w:val="28"/>
        </w:rPr>
        <w:t>関東ブロック</w:t>
      </w:r>
    </w:p>
    <w:p w14:paraId="369AEAD6" w14:textId="205C54F6" w:rsidR="00394358" w:rsidRPr="00B54523" w:rsidRDefault="00394358" w:rsidP="00394358">
      <w:pPr>
        <w:ind w:leftChars="202" w:left="424" w:firstLine="2"/>
        <w:rPr>
          <w:rFonts w:ascii="ＭＳ 明朝" w:eastAsia="ＭＳ 明朝" w:hAnsi="ＭＳ 明朝"/>
          <w:sz w:val="24"/>
          <w:szCs w:val="28"/>
        </w:rPr>
      </w:pPr>
      <w:r w:rsidRPr="00B54523">
        <w:rPr>
          <w:rFonts w:ascii="ＭＳ 明朝" w:eastAsia="ＭＳ 明朝" w:hAnsi="ＭＳ 明朝" w:hint="eastAsia"/>
          <w:sz w:val="24"/>
          <w:szCs w:val="28"/>
        </w:rPr>
        <w:t>事前の調査により、実施希望のあったブロックの</w:t>
      </w:r>
      <w:r w:rsidR="001E0152">
        <w:rPr>
          <w:rFonts w:ascii="ＭＳ 明朝" w:eastAsia="ＭＳ 明朝" w:hAnsi="ＭＳ 明朝" w:hint="eastAsia"/>
          <w:sz w:val="24"/>
          <w:szCs w:val="28"/>
        </w:rPr>
        <w:t>協議会</w:t>
      </w:r>
      <w:r w:rsidRPr="00B54523">
        <w:rPr>
          <w:rFonts w:ascii="ＭＳ 明朝" w:eastAsia="ＭＳ 明朝" w:hAnsi="ＭＳ 明朝" w:hint="eastAsia"/>
          <w:sz w:val="24"/>
          <w:szCs w:val="28"/>
        </w:rPr>
        <w:t>の場を設けます。</w:t>
      </w:r>
    </w:p>
    <w:p w14:paraId="308FC96E" w14:textId="56D577A3" w:rsidR="00394358" w:rsidRPr="00B54523" w:rsidRDefault="00394358" w:rsidP="00394358">
      <w:pPr>
        <w:ind w:leftChars="202" w:left="424" w:firstLine="2"/>
        <w:rPr>
          <w:rFonts w:ascii="ＭＳ 明朝" w:eastAsia="ＭＳ 明朝" w:hAnsi="ＭＳ 明朝"/>
          <w:sz w:val="24"/>
          <w:szCs w:val="28"/>
        </w:rPr>
      </w:pPr>
      <w:r w:rsidRPr="00B54523">
        <w:rPr>
          <w:rFonts w:ascii="ＭＳ 明朝" w:eastAsia="ＭＳ 明朝" w:hAnsi="ＭＳ 明朝" w:hint="eastAsia"/>
          <w:sz w:val="24"/>
          <w:szCs w:val="28"/>
        </w:rPr>
        <w:t>内容については</w:t>
      </w:r>
      <w:r w:rsidR="006040FD">
        <w:rPr>
          <w:rFonts w:ascii="ＭＳ 明朝" w:eastAsia="ＭＳ 明朝" w:hAnsi="ＭＳ 明朝" w:hint="eastAsia"/>
          <w:sz w:val="24"/>
          <w:szCs w:val="28"/>
        </w:rPr>
        <w:t>、</w:t>
      </w:r>
      <w:r w:rsidRPr="00B54523">
        <w:rPr>
          <w:rFonts w:ascii="ＭＳ 明朝" w:eastAsia="ＭＳ 明朝" w:hAnsi="ＭＳ 明朝" w:hint="eastAsia"/>
          <w:sz w:val="24"/>
          <w:szCs w:val="28"/>
        </w:rPr>
        <w:t>ブロック</w:t>
      </w:r>
      <w:r w:rsidR="00E26067">
        <w:rPr>
          <w:rFonts w:ascii="ＭＳ 明朝" w:eastAsia="ＭＳ 明朝" w:hAnsi="ＭＳ 明朝" w:hint="eastAsia"/>
          <w:sz w:val="24"/>
          <w:szCs w:val="28"/>
        </w:rPr>
        <w:t>幹事館</w:t>
      </w:r>
      <w:r w:rsidR="006040FD">
        <w:rPr>
          <w:rFonts w:ascii="ＭＳ 明朝" w:eastAsia="ＭＳ 明朝" w:hAnsi="ＭＳ 明朝" w:hint="eastAsia"/>
          <w:sz w:val="24"/>
          <w:szCs w:val="28"/>
        </w:rPr>
        <w:t>より提示します。</w:t>
      </w:r>
    </w:p>
    <w:p w14:paraId="106F65ED" w14:textId="39B4813F" w:rsidR="003B1660" w:rsidRDefault="003B1660" w:rsidP="003B1660">
      <w:pPr>
        <w:rPr>
          <w:rFonts w:ascii="ＭＳ 明朝" w:eastAsia="ＭＳ 明朝" w:hAnsi="ＭＳ 明朝"/>
          <w:sz w:val="24"/>
          <w:szCs w:val="28"/>
        </w:rPr>
      </w:pPr>
    </w:p>
    <w:p w14:paraId="1192E37D" w14:textId="19BBFAAA" w:rsidR="006040FD" w:rsidRDefault="006040FD" w:rsidP="003B1660">
      <w:pPr>
        <w:rPr>
          <w:rFonts w:ascii="ＭＳ 明朝" w:eastAsia="ＭＳ 明朝" w:hAnsi="ＭＳ 明朝"/>
          <w:sz w:val="24"/>
          <w:szCs w:val="28"/>
        </w:rPr>
      </w:pPr>
      <w:r>
        <w:rPr>
          <w:rFonts w:ascii="BIZ UDPゴシック" w:eastAsia="BIZ UDPゴシック" w:hAnsi="BIZ UDPゴシック" w:hint="eastAsia"/>
          <w:sz w:val="24"/>
          <w:szCs w:val="28"/>
        </w:rPr>
        <w:t>厚生労働省講演</w:t>
      </w:r>
      <w:r w:rsidRPr="00B54523">
        <w:rPr>
          <w:rFonts w:ascii="ＭＳ 明朝" w:eastAsia="ＭＳ 明朝" w:hAnsi="ＭＳ 明朝" w:hint="eastAsia"/>
          <w:sz w:val="24"/>
          <w:szCs w:val="28"/>
        </w:rPr>
        <w:t>（１</w:t>
      </w:r>
      <w:r>
        <w:rPr>
          <w:rFonts w:ascii="ＭＳ 明朝" w:eastAsia="ＭＳ 明朝" w:hAnsi="ＭＳ 明朝" w:hint="eastAsia"/>
          <w:sz w:val="24"/>
          <w:szCs w:val="28"/>
        </w:rPr>
        <w:t>３</w:t>
      </w:r>
      <w:r w:rsidRPr="00B54523">
        <w:rPr>
          <w:rFonts w:ascii="ＭＳ 明朝" w:eastAsia="ＭＳ 明朝" w:hAnsi="ＭＳ 明朝" w:hint="eastAsia"/>
          <w:sz w:val="24"/>
          <w:szCs w:val="28"/>
        </w:rPr>
        <w:t>：</w:t>
      </w:r>
      <w:r>
        <w:rPr>
          <w:rFonts w:ascii="ＭＳ 明朝" w:eastAsia="ＭＳ 明朝" w:hAnsi="ＭＳ 明朝" w:hint="eastAsia"/>
          <w:sz w:val="24"/>
          <w:szCs w:val="28"/>
        </w:rPr>
        <w:t>３</w:t>
      </w:r>
      <w:r w:rsidRPr="00B54523">
        <w:rPr>
          <w:rFonts w:ascii="ＭＳ 明朝" w:eastAsia="ＭＳ 明朝" w:hAnsi="ＭＳ 明朝" w:hint="eastAsia"/>
          <w:sz w:val="24"/>
          <w:szCs w:val="28"/>
        </w:rPr>
        <w:t>０～１</w:t>
      </w:r>
      <w:r>
        <w:rPr>
          <w:rFonts w:ascii="ＭＳ 明朝" w:eastAsia="ＭＳ 明朝" w:hAnsi="ＭＳ 明朝" w:hint="eastAsia"/>
          <w:sz w:val="24"/>
          <w:szCs w:val="28"/>
        </w:rPr>
        <w:t>４：００）</w:t>
      </w:r>
    </w:p>
    <w:p w14:paraId="0A01155D" w14:textId="73398E99" w:rsidR="006040FD" w:rsidRDefault="006040FD" w:rsidP="006040FD">
      <w:pPr>
        <w:ind w:leftChars="202" w:left="424" w:firstLine="2"/>
        <w:rPr>
          <w:rFonts w:ascii="ＭＳ 明朝" w:eastAsia="ＭＳ 明朝" w:hAnsi="ＭＳ 明朝"/>
          <w:sz w:val="24"/>
          <w:szCs w:val="28"/>
        </w:rPr>
      </w:pPr>
      <w:r>
        <w:rPr>
          <w:rFonts w:ascii="ＭＳ 明朝" w:eastAsia="ＭＳ 明朝" w:hAnsi="ＭＳ 明朝" w:hint="eastAsia"/>
          <w:sz w:val="24"/>
          <w:szCs w:val="28"/>
        </w:rPr>
        <w:t>「障害者による情報の取得及び利用並びに意思疎通に係る施策の推進に関する法律（情報アクセシビリティ・コミュニケーション施策推進法</w:t>
      </w:r>
      <w:r w:rsidR="00FF7D5E">
        <w:rPr>
          <w:rFonts w:ascii="ＭＳ 明朝" w:eastAsia="ＭＳ 明朝" w:hAnsi="ＭＳ 明朝" w:hint="eastAsia"/>
          <w:sz w:val="24"/>
          <w:szCs w:val="28"/>
        </w:rPr>
        <w:t>）（予定）</w:t>
      </w:r>
      <w:r>
        <w:rPr>
          <w:rFonts w:ascii="ＭＳ 明朝" w:eastAsia="ＭＳ 明朝" w:hAnsi="ＭＳ 明朝" w:hint="eastAsia"/>
          <w:sz w:val="24"/>
          <w:szCs w:val="28"/>
        </w:rPr>
        <w:t>」</w:t>
      </w:r>
    </w:p>
    <w:p w14:paraId="3ADEC6E1" w14:textId="77777777" w:rsidR="006040FD" w:rsidRDefault="006040FD" w:rsidP="006040FD">
      <w:pPr>
        <w:rPr>
          <w:rFonts w:ascii="ＭＳ 明朝" w:eastAsia="ＭＳ 明朝" w:hAnsi="ＭＳ 明朝"/>
          <w:sz w:val="24"/>
          <w:szCs w:val="28"/>
        </w:rPr>
      </w:pPr>
    </w:p>
    <w:p w14:paraId="4639B638" w14:textId="2C507472" w:rsidR="006040FD" w:rsidRDefault="006040FD" w:rsidP="006040FD">
      <w:pPr>
        <w:rPr>
          <w:rFonts w:ascii="ＭＳ 明朝" w:eastAsia="ＭＳ 明朝" w:hAnsi="ＭＳ 明朝"/>
          <w:sz w:val="24"/>
          <w:szCs w:val="28"/>
        </w:rPr>
      </w:pPr>
      <w:r>
        <w:rPr>
          <w:rFonts w:ascii="BIZ UDPゴシック" w:eastAsia="BIZ UDPゴシック" w:hAnsi="BIZ UDPゴシック" w:hint="eastAsia"/>
          <w:sz w:val="24"/>
          <w:szCs w:val="28"/>
        </w:rPr>
        <w:t>式典</w:t>
      </w:r>
      <w:r w:rsidRPr="00B54523">
        <w:rPr>
          <w:rFonts w:ascii="ＭＳ 明朝" w:eastAsia="ＭＳ 明朝" w:hAnsi="ＭＳ 明朝" w:hint="eastAsia"/>
          <w:sz w:val="24"/>
          <w:szCs w:val="28"/>
        </w:rPr>
        <w:t>（</w:t>
      </w:r>
      <w:r>
        <w:rPr>
          <w:rFonts w:ascii="ＭＳ 明朝" w:eastAsia="ＭＳ 明朝" w:hAnsi="ＭＳ 明朝" w:hint="eastAsia"/>
          <w:sz w:val="24"/>
          <w:szCs w:val="28"/>
        </w:rPr>
        <w:t>１４</w:t>
      </w:r>
      <w:r w:rsidRPr="00B54523">
        <w:rPr>
          <w:rFonts w:ascii="ＭＳ 明朝" w:eastAsia="ＭＳ 明朝" w:hAnsi="ＭＳ 明朝" w:hint="eastAsia"/>
          <w:sz w:val="24"/>
          <w:szCs w:val="28"/>
        </w:rPr>
        <w:t>：</w:t>
      </w:r>
      <w:r>
        <w:rPr>
          <w:rFonts w:ascii="ＭＳ 明朝" w:eastAsia="ＭＳ 明朝" w:hAnsi="ＭＳ 明朝" w:hint="eastAsia"/>
          <w:sz w:val="24"/>
          <w:szCs w:val="28"/>
        </w:rPr>
        <w:t>０</w:t>
      </w:r>
      <w:r w:rsidRPr="00B54523">
        <w:rPr>
          <w:rFonts w:ascii="ＭＳ 明朝" w:eastAsia="ＭＳ 明朝" w:hAnsi="ＭＳ 明朝" w:hint="eastAsia"/>
          <w:sz w:val="24"/>
          <w:szCs w:val="28"/>
        </w:rPr>
        <w:t>０～１</w:t>
      </w:r>
      <w:r>
        <w:rPr>
          <w:rFonts w:ascii="ＭＳ 明朝" w:eastAsia="ＭＳ 明朝" w:hAnsi="ＭＳ 明朝" w:hint="eastAsia"/>
          <w:sz w:val="24"/>
          <w:szCs w:val="28"/>
        </w:rPr>
        <w:t>４：３０）</w:t>
      </w:r>
    </w:p>
    <w:p w14:paraId="6EE327D2" w14:textId="77777777" w:rsidR="006040FD" w:rsidRDefault="006040FD" w:rsidP="006040FD">
      <w:pPr>
        <w:rPr>
          <w:rFonts w:ascii="ＭＳ 明朝" w:eastAsia="ＭＳ 明朝" w:hAnsi="ＭＳ 明朝"/>
          <w:sz w:val="24"/>
          <w:szCs w:val="28"/>
        </w:rPr>
      </w:pPr>
    </w:p>
    <w:p w14:paraId="67B6D731" w14:textId="69C211D8" w:rsidR="006040FD" w:rsidRDefault="006040FD" w:rsidP="006040FD">
      <w:pPr>
        <w:rPr>
          <w:rFonts w:ascii="ＭＳ 明朝" w:eastAsia="ＭＳ 明朝" w:hAnsi="ＭＳ 明朝"/>
          <w:sz w:val="24"/>
          <w:szCs w:val="28"/>
        </w:rPr>
      </w:pPr>
      <w:r>
        <w:rPr>
          <w:rFonts w:ascii="BIZ UDPゴシック" w:eastAsia="BIZ UDPゴシック" w:hAnsi="BIZ UDPゴシック" w:hint="eastAsia"/>
          <w:sz w:val="24"/>
          <w:szCs w:val="28"/>
        </w:rPr>
        <w:t>報告</w:t>
      </w:r>
      <w:r w:rsidRPr="00B54523">
        <w:rPr>
          <w:rFonts w:ascii="ＭＳ 明朝" w:eastAsia="ＭＳ 明朝" w:hAnsi="ＭＳ 明朝" w:hint="eastAsia"/>
          <w:sz w:val="24"/>
          <w:szCs w:val="28"/>
        </w:rPr>
        <w:t>（</w:t>
      </w:r>
      <w:r>
        <w:rPr>
          <w:rFonts w:ascii="ＭＳ 明朝" w:eastAsia="ＭＳ 明朝" w:hAnsi="ＭＳ 明朝" w:hint="eastAsia"/>
          <w:sz w:val="24"/>
          <w:szCs w:val="28"/>
        </w:rPr>
        <w:t>１４：３０～１５：３０）</w:t>
      </w:r>
    </w:p>
    <w:p w14:paraId="4C8C7C53" w14:textId="22CDCC76" w:rsidR="006040FD" w:rsidRDefault="006040FD" w:rsidP="006040FD">
      <w:pPr>
        <w:ind w:leftChars="202" w:left="424" w:firstLine="2"/>
        <w:rPr>
          <w:rFonts w:ascii="ＭＳ 明朝" w:eastAsia="ＭＳ 明朝" w:hAnsi="ＭＳ 明朝"/>
          <w:sz w:val="24"/>
          <w:szCs w:val="28"/>
        </w:rPr>
      </w:pPr>
      <w:r>
        <w:rPr>
          <w:rFonts w:ascii="ＭＳ 明朝" w:eastAsia="ＭＳ 明朝" w:hAnsi="ＭＳ 明朝" w:hint="eastAsia"/>
          <w:sz w:val="24"/>
          <w:szCs w:val="28"/>
        </w:rPr>
        <w:t>分科会報告、全視情協報告、閉会式</w:t>
      </w:r>
    </w:p>
    <w:p w14:paraId="2E7AC4E1" w14:textId="77777777" w:rsidR="006040FD" w:rsidRPr="00B54523" w:rsidRDefault="006040FD" w:rsidP="006040FD">
      <w:pPr>
        <w:rPr>
          <w:rFonts w:ascii="ＭＳ 明朝" w:eastAsia="ＭＳ 明朝" w:hAnsi="ＭＳ 明朝"/>
          <w:sz w:val="24"/>
          <w:szCs w:val="28"/>
        </w:rPr>
      </w:pPr>
    </w:p>
    <w:p w14:paraId="7817DC1D" w14:textId="00445EE3" w:rsidR="003B1660" w:rsidRPr="00B54523" w:rsidRDefault="00A87DD1" w:rsidP="003B1660">
      <w:pPr>
        <w:rPr>
          <w:rFonts w:ascii="ＭＳ 明朝" w:eastAsia="ＭＳ 明朝" w:hAnsi="ＭＳ 明朝"/>
          <w:sz w:val="24"/>
          <w:szCs w:val="28"/>
        </w:rPr>
      </w:pPr>
      <w:r w:rsidRPr="00B54523">
        <w:rPr>
          <w:rFonts w:ascii="BIZ UDPゴシック" w:eastAsia="BIZ UDPゴシック" w:hAnsi="BIZ UDPゴシック" w:hint="eastAsia"/>
          <w:sz w:val="24"/>
          <w:szCs w:val="28"/>
        </w:rPr>
        <w:t>機器展</w:t>
      </w:r>
      <w:r w:rsidR="003B1660" w:rsidRPr="00B54523">
        <w:rPr>
          <w:rFonts w:ascii="ＭＳ 明朝" w:eastAsia="ＭＳ 明朝" w:hAnsi="ＭＳ 明朝" w:hint="eastAsia"/>
          <w:sz w:val="24"/>
          <w:szCs w:val="28"/>
        </w:rPr>
        <w:t>（</w:t>
      </w:r>
      <w:r w:rsidR="00B54523" w:rsidRPr="00B54523">
        <w:rPr>
          <w:rFonts w:ascii="ＭＳ 明朝" w:eastAsia="ＭＳ 明朝" w:hAnsi="ＭＳ 明朝" w:hint="eastAsia"/>
          <w:sz w:val="24"/>
          <w:szCs w:val="28"/>
        </w:rPr>
        <w:t>１１日　１０：００～１６：００</w:t>
      </w:r>
      <w:r w:rsidRPr="00B54523">
        <w:rPr>
          <w:rFonts w:ascii="ＭＳ 明朝" w:eastAsia="ＭＳ 明朝" w:hAnsi="ＭＳ 明朝" w:hint="eastAsia"/>
          <w:sz w:val="24"/>
          <w:szCs w:val="28"/>
        </w:rPr>
        <w:t>）</w:t>
      </w:r>
    </w:p>
    <w:p w14:paraId="62B777F2" w14:textId="2CA17267" w:rsidR="00A87DD1" w:rsidRPr="00B54523" w:rsidRDefault="00A87DD1" w:rsidP="006040FD">
      <w:pPr>
        <w:ind w:leftChars="202" w:left="424" w:firstLine="2"/>
        <w:rPr>
          <w:rFonts w:ascii="ＭＳ 明朝" w:eastAsia="ＭＳ 明朝" w:hAnsi="ＭＳ 明朝"/>
          <w:sz w:val="24"/>
          <w:szCs w:val="28"/>
        </w:rPr>
      </w:pPr>
      <w:r w:rsidRPr="00B54523">
        <w:rPr>
          <w:rFonts w:ascii="ＭＳ 明朝" w:eastAsia="ＭＳ 明朝" w:hAnsi="ＭＳ 明朝" w:hint="eastAsia"/>
          <w:sz w:val="24"/>
          <w:szCs w:val="28"/>
        </w:rPr>
        <w:t>地域の方々を対象に</w:t>
      </w:r>
      <w:r w:rsidR="00597951" w:rsidRPr="00B54523">
        <w:rPr>
          <w:rFonts w:ascii="ＭＳ 明朝" w:eastAsia="ＭＳ 明朝" w:hAnsi="ＭＳ 明朝" w:hint="eastAsia"/>
          <w:sz w:val="24"/>
          <w:szCs w:val="28"/>
        </w:rPr>
        <w:t>、視覚障害者用具・機器展を行います。</w:t>
      </w:r>
    </w:p>
    <w:p w14:paraId="7D293BDD" w14:textId="64305107" w:rsidR="00597951" w:rsidRPr="00B54523" w:rsidRDefault="00597951" w:rsidP="006040FD">
      <w:pPr>
        <w:ind w:leftChars="202" w:left="424" w:firstLine="2"/>
        <w:rPr>
          <w:rFonts w:ascii="ＭＳ 明朝" w:eastAsia="ＭＳ 明朝" w:hAnsi="ＭＳ 明朝"/>
          <w:sz w:val="24"/>
          <w:szCs w:val="28"/>
        </w:rPr>
      </w:pPr>
      <w:r w:rsidRPr="00B54523">
        <w:rPr>
          <w:rFonts w:ascii="ＭＳ 明朝" w:eastAsia="ＭＳ 明朝" w:hAnsi="ＭＳ 明朝" w:hint="eastAsia"/>
          <w:sz w:val="24"/>
          <w:szCs w:val="28"/>
        </w:rPr>
        <w:t>大会参加者も昼食・休憩の時間などにぜひご覧ください。</w:t>
      </w:r>
    </w:p>
    <w:p w14:paraId="3ACB765F" w14:textId="77777777" w:rsidR="00394358" w:rsidRPr="00B54523" w:rsidRDefault="00394358" w:rsidP="00B87216">
      <w:pPr>
        <w:rPr>
          <w:rFonts w:ascii="ＭＳ 明朝" w:eastAsia="ＭＳ 明朝" w:hAnsi="ＭＳ 明朝"/>
          <w:sz w:val="24"/>
          <w:szCs w:val="28"/>
        </w:rPr>
      </w:pPr>
    </w:p>
    <w:sectPr w:rsidR="00394358" w:rsidRPr="00B54523" w:rsidSect="00C77B0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EDA6" w14:textId="77777777" w:rsidR="005318FC" w:rsidRDefault="005318FC" w:rsidP="005318FC">
      <w:r>
        <w:separator/>
      </w:r>
    </w:p>
  </w:endnote>
  <w:endnote w:type="continuationSeparator" w:id="0">
    <w:p w14:paraId="1940E2E7" w14:textId="77777777" w:rsidR="005318FC" w:rsidRDefault="005318FC" w:rsidP="0053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305AC" w14:textId="77777777" w:rsidR="005318FC" w:rsidRDefault="005318FC" w:rsidP="005318FC">
      <w:r>
        <w:separator/>
      </w:r>
    </w:p>
  </w:footnote>
  <w:footnote w:type="continuationSeparator" w:id="0">
    <w:p w14:paraId="7B2D0B11" w14:textId="77777777" w:rsidR="005318FC" w:rsidRDefault="005318FC" w:rsidP="00531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09"/>
    <w:rsid w:val="00011C65"/>
    <w:rsid w:val="00074556"/>
    <w:rsid w:val="000C47E1"/>
    <w:rsid w:val="00177151"/>
    <w:rsid w:val="00192441"/>
    <w:rsid w:val="001D78E3"/>
    <w:rsid w:val="001E0152"/>
    <w:rsid w:val="001F38F3"/>
    <w:rsid w:val="00212D86"/>
    <w:rsid w:val="00237024"/>
    <w:rsid w:val="00284A41"/>
    <w:rsid w:val="002C323A"/>
    <w:rsid w:val="003376E3"/>
    <w:rsid w:val="003626F7"/>
    <w:rsid w:val="00394358"/>
    <w:rsid w:val="003B1660"/>
    <w:rsid w:val="003B7109"/>
    <w:rsid w:val="003E52FE"/>
    <w:rsid w:val="0040564F"/>
    <w:rsid w:val="0041468C"/>
    <w:rsid w:val="004229FD"/>
    <w:rsid w:val="00422E30"/>
    <w:rsid w:val="00435715"/>
    <w:rsid w:val="00475A42"/>
    <w:rsid w:val="00485B19"/>
    <w:rsid w:val="004C2F5B"/>
    <w:rsid w:val="004D567D"/>
    <w:rsid w:val="005226B1"/>
    <w:rsid w:val="005318FC"/>
    <w:rsid w:val="00597951"/>
    <w:rsid w:val="006040FD"/>
    <w:rsid w:val="006166EB"/>
    <w:rsid w:val="0068775C"/>
    <w:rsid w:val="006914B1"/>
    <w:rsid w:val="00727FB8"/>
    <w:rsid w:val="0073592D"/>
    <w:rsid w:val="0077154E"/>
    <w:rsid w:val="00791133"/>
    <w:rsid w:val="00827C2A"/>
    <w:rsid w:val="00910E65"/>
    <w:rsid w:val="00931014"/>
    <w:rsid w:val="0093615D"/>
    <w:rsid w:val="00957566"/>
    <w:rsid w:val="009622A1"/>
    <w:rsid w:val="009F4E61"/>
    <w:rsid w:val="00A406B1"/>
    <w:rsid w:val="00A87DD1"/>
    <w:rsid w:val="00AE5239"/>
    <w:rsid w:val="00B54523"/>
    <w:rsid w:val="00B629D6"/>
    <w:rsid w:val="00B83285"/>
    <w:rsid w:val="00B87216"/>
    <w:rsid w:val="00C77B09"/>
    <w:rsid w:val="00CA5E1C"/>
    <w:rsid w:val="00D01B44"/>
    <w:rsid w:val="00D27032"/>
    <w:rsid w:val="00D41691"/>
    <w:rsid w:val="00D976D8"/>
    <w:rsid w:val="00DF2D86"/>
    <w:rsid w:val="00E26067"/>
    <w:rsid w:val="00E43F74"/>
    <w:rsid w:val="00E43F9B"/>
    <w:rsid w:val="00E53DCF"/>
    <w:rsid w:val="00E56CE8"/>
    <w:rsid w:val="00E82F92"/>
    <w:rsid w:val="00E94347"/>
    <w:rsid w:val="00EA262C"/>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5E0572"/>
  <w15:chartTrackingRefBased/>
  <w15:docId w15:val="{1DD14336-E562-4990-999C-897DE8F8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6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8FC"/>
    <w:pPr>
      <w:tabs>
        <w:tab w:val="center" w:pos="4252"/>
        <w:tab w:val="right" w:pos="8504"/>
      </w:tabs>
      <w:snapToGrid w:val="0"/>
    </w:pPr>
  </w:style>
  <w:style w:type="character" w:customStyle="1" w:styleId="a4">
    <w:name w:val="ヘッダー (文字)"/>
    <w:basedOn w:val="a0"/>
    <w:link w:val="a3"/>
    <w:uiPriority w:val="99"/>
    <w:rsid w:val="005318FC"/>
  </w:style>
  <w:style w:type="paragraph" w:styleId="a5">
    <w:name w:val="footer"/>
    <w:basedOn w:val="a"/>
    <w:link w:val="a6"/>
    <w:uiPriority w:val="99"/>
    <w:unhideWhenUsed/>
    <w:rsid w:val="005318FC"/>
    <w:pPr>
      <w:tabs>
        <w:tab w:val="center" w:pos="4252"/>
        <w:tab w:val="right" w:pos="8504"/>
      </w:tabs>
      <w:snapToGrid w:val="0"/>
    </w:pPr>
  </w:style>
  <w:style w:type="character" w:customStyle="1" w:styleId="a6">
    <w:name w:val="フッター (文字)"/>
    <w:basedOn w:val="a0"/>
    <w:link w:val="a5"/>
    <w:uiPriority w:val="99"/>
    <w:rsid w:val="00531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歩</dc:creator>
  <cp:keywords/>
  <dc:description/>
  <cp:lastModifiedBy>浅野 歩</cp:lastModifiedBy>
  <cp:revision>9</cp:revision>
  <cp:lastPrinted>2023-07-14T06:57:00Z</cp:lastPrinted>
  <dcterms:created xsi:type="dcterms:W3CDTF">2023-07-15T04:48:00Z</dcterms:created>
  <dcterms:modified xsi:type="dcterms:W3CDTF">2023-07-29T07:32:00Z</dcterms:modified>
</cp:coreProperties>
</file>